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abstrakciya-linii-fon" color2="#ff8200" recolor="t" type="frame"/>
    </v:background>
  </w:background>
  <w:body>
    <w:p w:rsidR="00D1789C" w:rsidRPr="00D1789C" w:rsidRDefault="00D1789C" w:rsidP="00D1789C">
      <w:pPr>
        <w:spacing w:after="0" w:line="240" w:lineRule="auto"/>
        <w:jc w:val="center"/>
        <w:rPr>
          <w:rFonts w:ascii="Georgia" w:hAnsi="Georgia" w:cs="Cambria"/>
          <w:b/>
          <w:bCs/>
          <w:iCs/>
          <w:color w:val="5F497A" w:themeColor="accent4" w:themeShade="BF"/>
          <w:sz w:val="36"/>
          <w:szCs w:val="36"/>
        </w:rPr>
      </w:pPr>
      <w:r w:rsidRPr="00D1789C">
        <w:rPr>
          <w:rFonts w:ascii="Georgia" w:hAnsi="Georgia" w:cs="Cambria"/>
          <w:b/>
          <w:bCs/>
          <w:iCs/>
          <w:color w:val="5F497A" w:themeColor="accent4" w:themeShade="BF"/>
          <w:sz w:val="36"/>
          <w:szCs w:val="36"/>
        </w:rPr>
        <w:t>Основные правила работы детского телефона доверия:</w:t>
      </w:r>
    </w:p>
    <w:p w:rsidR="00D1789C" w:rsidRPr="0064323E" w:rsidRDefault="00D1789C" w:rsidP="00D1789C">
      <w:pPr>
        <w:spacing w:after="0" w:line="360" w:lineRule="auto"/>
        <w:jc w:val="both"/>
        <w:rPr>
          <w:rFonts w:ascii="Georgia" w:hAnsi="Georgia" w:cs="Cambria"/>
          <w:b/>
          <w:bCs/>
          <w:i/>
          <w:iCs/>
          <w:color w:val="0D0D0D" w:themeColor="text1" w:themeTint="F2"/>
          <w:sz w:val="28"/>
          <w:szCs w:val="32"/>
        </w:rPr>
      </w:pPr>
    </w:p>
    <w:p w:rsidR="00D1789C" w:rsidRPr="00D1789C" w:rsidRDefault="00D1789C" w:rsidP="00D1789C">
      <w:pPr>
        <w:pStyle w:val="a5"/>
        <w:numPr>
          <w:ilvl w:val="0"/>
          <w:numId w:val="2"/>
        </w:numPr>
        <w:spacing w:after="0" w:line="360" w:lineRule="auto"/>
        <w:ind w:left="0" w:hanging="283"/>
        <w:jc w:val="both"/>
        <w:rPr>
          <w:rFonts w:ascii="Georgia" w:hAnsi="Georgia" w:cs="Times New Roman"/>
          <w:b/>
          <w:color w:val="5F497A" w:themeColor="accent4" w:themeShade="BF"/>
          <w:sz w:val="28"/>
          <w:szCs w:val="28"/>
        </w:rPr>
      </w:pPr>
      <w:r w:rsidRPr="00961D93">
        <w:rPr>
          <w:rFonts w:ascii="Georgia" w:hAnsi="Georgia" w:cs="Cambria"/>
          <w:b/>
          <w:bCs/>
          <w:i/>
          <w:color w:val="5F497A" w:themeColor="accent4" w:themeShade="BF"/>
          <w:sz w:val="28"/>
          <w:szCs w:val="28"/>
        </w:rPr>
        <w:t>Анонимность</w:t>
      </w:r>
      <w:r w:rsidRPr="00D1789C">
        <w:rPr>
          <w:rFonts w:ascii="Georgia" w:hAnsi="Georgia" w:cs="Cambria"/>
          <w:b/>
          <w:color w:val="5F497A" w:themeColor="accent4" w:themeShade="BF"/>
          <w:sz w:val="28"/>
          <w:szCs w:val="28"/>
        </w:rPr>
        <w:t xml:space="preserve">– </w:t>
      </w:r>
      <w:r w:rsidRPr="00D1789C">
        <w:rPr>
          <w:rFonts w:ascii="Georgia" w:hAnsi="Georgia" w:cs="Times New Roman"/>
          <w:b/>
          <w:color w:val="5F497A" w:themeColor="accent4" w:themeShade="BF"/>
          <w:sz w:val="28"/>
          <w:szCs w:val="28"/>
        </w:rPr>
        <w:t>ты не обязан называть себя, передавать свои личные данные. Можешь представиться любым именем. Твой телефонный номер не фиксируется.</w:t>
      </w:r>
    </w:p>
    <w:p w:rsidR="00D1789C" w:rsidRPr="00D1789C" w:rsidRDefault="00D1789C" w:rsidP="00D1789C">
      <w:pPr>
        <w:pStyle w:val="a5"/>
        <w:spacing w:after="0" w:line="360" w:lineRule="auto"/>
        <w:ind w:left="0" w:hanging="283"/>
        <w:jc w:val="both"/>
        <w:rPr>
          <w:rFonts w:ascii="Georgia" w:hAnsi="Georgia" w:cs="Cambria"/>
          <w:b/>
          <w:color w:val="5F497A" w:themeColor="accent4" w:themeShade="BF"/>
          <w:sz w:val="28"/>
          <w:szCs w:val="28"/>
        </w:rPr>
      </w:pPr>
    </w:p>
    <w:p w:rsidR="00D1789C" w:rsidRPr="00D1789C" w:rsidRDefault="00D1789C" w:rsidP="00D1789C">
      <w:pPr>
        <w:pStyle w:val="a5"/>
        <w:numPr>
          <w:ilvl w:val="0"/>
          <w:numId w:val="2"/>
        </w:numPr>
        <w:spacing w:after="0" w:line="360" w:lineRule="auto"/>
        <w:ind w:left="0" w:hanging="283"/>
        <w:jc w:val="both"/>
        <w:rPr>
          <w:rFonts w:ascii="Georgia" w:hAnsi="Georgia" w:cs="Times New Roman"/>
          <w:b/>
          <w:color w:val="5F497A" w:themeColor="accent4" w:themeShade="BF"/>
          <w:sz w:val="28"/>
          <w:szCs w:val="28"/>
        </w:rPr>
      </w:pPr>
      <w:r w:rsidRPr="00961D93">
        <w:rPr>
          <w:rFonts w:ascii="Georgia" w:hAnsi="Georgia" w:cs="Cambria"/>
          <w:b/>
          <w:bCs/>
          <w:i/>
          <w:color w:val="5F497A" w:themeColor="accent4" w:themeShade="BF"/>
          <w:sz w:val="28"/>
          <w:szCs w:val="28"/>
        </w:rPr>
        <w:t>Конфиденциальность</w:t>
      </w:r>
      <w:r w:rsidRPr="00D1789C">
        <w:rPr>
          <w:rFonts w:ascii="Georgia" w:hAnsi="Georgia" w:cs="Cambria"/>
          <w:b/>
          <w:color w:val="5F497A" w:themeColor="accent4" w:themeShade="BF"/>
          <w:sz w:val="28"/>
          <w:szCs w:val="28"/>
        </w:rPr>
        <w:t xml:space="preserve"> – </w:t>
      </w:r>
      <w:r w:rsidRPr="00D1789C">
        <w:rPr>
          <w:rFonts w:ascii="Georgia" w:hAnsi="Georgia" w:cs="Times New Roman"/>
          <w:b/>
          <w:color w:val="5F497A" w:themeColor="accent4" w:themeShade="BF"/>
          <w:sz w:val="28"/>
          <w:szCs w:val="28"/>
        </w:rPr>
        <w:t>наш разговор не записывается и никому не передаётся.</w:t>
      </w:r>
    </w:p>
    <w:p w:rsidR="00D1789C" w:rsidRPr="00D1789C" w:rsidRDefault="00D1789C" w:rsidP="00D1789C">
      <w:pPr>
        <w:pStyle w:val="a5"/>
        <w:spacing w:after="0" w:line="360" w:lineRule="auto"/>
        <w:ind w:left="0" w:hanging="283"/>
        <w:jc w:val="both"/>
        <w:rPr>
          <w:rFonts w:ascii="Georgia" w:hAnsi="Georgia" w:cs="Cambria"/>
          <w:b/>
          <w:color w:val="5F497A" w:themeColor="accent4" w:themeShade="BF"/>
          <w:sz w:val="28"/>
          <w:szCs w:val="28"/>
        </w:rPr>
      </w:pPr>
    </w:p>
    <w:p w:rsidR="00D1789C" w:rsidRPr="00D1789C" w:rsidRDefault="00D1789C" w:rsidP="00D1789C">
      <w:pPr>
        <w:pStyle w:val="a5"/>
        <w:numPr>
          <w:ilvl w:val="0"/>
          <w:numId w:val="2"/>
        </w:numPr>
        <w:spacing w:after="0" w:line="360" w:lineRule="auto"/>
        <w:ind w:left="0" w:hanging="283"/>
        <w:jc w:val="both"/>
        <w:rPr>
          <w:rFonts w:ascii="Georgia" w:hAnsi="Georgia" w:cs="Times New Roman"/>
          <w:b/>
          <w:color w:val="5F497A" w:themeColor="accent4" w:themeShade="BF"/>
          <w:sz w:val="28"/>
          <w:szCs w:val="28"/>
        </w:rPr>
      </w:pPr>
      <w:r w:rsidRPr="00961D93">
        <w:rPr>
          <w:rFonts w:ascii="Georgia" w:hAnsi="Georgia" w:cs="Cambria"/>
          <w:b/>
          <w:bCs/>
          <w:i/>
          <w:color w:val="5F497A" w:themeColor="accent4" w:themeShade="BF"/>
          <w:sz w:val="28"/>
          <w:szCs w:val="28"/>
        </w:rPr>
        <w:t>Толерантность</w:t>
      </w:r>
      <w:r w:rsidRPr="00D1789C">
        <w:rPr>
          <w:rFonts w:ascii="Georgia" w:hAnsi="Georgia" w:cs="Cambria"/>
          <w:b/>
          <w:color w:val="5F497A" w:themeColor="accent4" w:themeShade="BF"/>
          <w:sz w:val="28"/>
          <w:szCs w:val="28"/>
        </w:rPr>
        <w:t xml:space="preserve"> – </w:t>
      </w:r>
      <w:r w:rsidRPr="00D1789C">
        <w:rPr>
          <w:rFonts w:ascii="Georgia" w:hAnsi="Georgia" w:cs="Times New Roman"/>
          <w:b/>
          <w:color w:val="5F497A" w:themeColor="accent4" w:themeShade="BF"/>
          <w:sz w:val="28"/>
          <w:szCs w:val="28"/>
        </w:rPr>
        <w:t>психолог с уважением отнесётся к тебе и твоей проблеме.</w:t>
      </w:r>
    </w:p>
    <w:p w:rsidR="00D1789C" w:rsidRPr="00D1789C" w:rsidRDefault="00D1789C" w:rsidP="00D1789C">
      <w:pPr>
        <w:pStyle w:val="a5"/>
        <w:spacing w:after="0" w:line="360" w:lineRule="auto"/>
        <w:ind w:left="0" w:hanging="283"/>
        <w:jc w:val="both"/>
        <w:rPr>
          <w:rFonts w:ascii="Georgia" w:hAnsi="Georgia" w:cs="Cambria"/>
          <w:b/>
          <w:color w:val="5F497A" w:themeColor="accent4" w:themeShade="BF"/>
          <w:sz w:val="28"/>
          <w:szCs w:val="28"/>
        </w:rPr>
      </w:pPr>
    </w:p>
    <w:p w:rsidR="00D1789C" w:rsidRPr="00D1789C" w:rsidRDefault="00D1789C" w:rsidP="00D1789C">
      <w:pPr>
        <w:pStyle w:val="a5"/>
        <w:numPr>
          <w:ilvl w:val="0"/>
          <w:numId w:val="2"/>
        </w:numPr>
        <w:spacing w:after="0" w:line="360" w:lineRule="auto"/>
        <w:ind w:left="0" w:hanging="283"/>
        <w:jc w:val="both"/>
        <w:rPr>
          <w:rFonts w:ascii="Georgia" w:hAnsi="Georgia" w:cs="Times New Roman"/>
          <w:b/>
          <w:color w:val="5F497A" w:themeColor="accent4" w:themeShade="BF"/>
          <w:sz w:val="28"/>
          <w:szCs w:val="28"/>
        </w:rPr>
      </w:pPr>
      <w:r w:rsidRPr="00961D93">
        <w:rPr>
          <w:rFonts w:ascii="Georgia" w:hAnsi="Georgia" w:cs="Cambria"/>
          <w:b/>
          <w:bCs/>
          <w:i/>
          <w:color w:val="5F497A" w:themeColor="accent4" w:themeShade="BF"/>
          <w:sz w:val="28"/>
          <w:szCs w:val="28"/>
        </w:rPr>
        <w:t>Свобода разговора</w:t>
      </w:r>
      <w:r w:rsidRPr="00D1789C">
        <w:rPr>
          <w:rFonts w:ascii="Georgia" w:hAnsi="Georgia" w:cs="Cambria"/>
          <w:b/>
          <w:color w:val="5F497A" w:themeColor="accent4" w:themeShade="BF"/>
          <w:sz w:val="28"/>
          <w:szCs w:val="28"/>
        </w:rPr>
        <w:t xml:space="preserve"> – </w:t>
      </w:r>
      <w:r w:rsidRPr="00D1789C">
        <w:rPr>
          <w:rFonts w:ascii="Georgia" w:hAnsi="Georgia" w:cs="Times New Roman"/>
          <w:b/>
          <w:color w:val="5F497A" w:themeColor="accent4" w:themeShade="BF"/>
          <w:sz w:val="28"/>
          <w:szCs w:val="28"/>
        </w:rPr>
        <w:t>ты можешь в любой момент прервать разговор.</w:t>
      </w:r>
    </w:p>
    <w:p w:rsidR="00D1789C" w:rsidRDefault="00D1789C" w:rsidP="002143E0">
      <w:pPr>
        <w:spacing w:after="0" w:line="360" w:lineRule="auto"/>
        <w:jc w:val="center"/>
        <w:rPr>
          <w:rFonts w:ascii="Georgia" w:hAnsi="Georgia" w:cs="Times New Roman"/>
          <w:b/>
          <w:color w:val="5F497A" w:themeColor="accent4" w:themeShade="BF"/>
          <w:sz w:val="40"/>
          <w:szCs w:val="40"/>
        </w:rPr>
      </w:pPr>
    </w:p>
    <w:p w:rsidR="0088359E" w:rsidRPr="00D1789C" w:rsidRDefault="0088359E" w:rsidP="002143E0">
      <w:pPr>
        <w:spacing w:after="0" w:line="360" w:lineRule="auto"/>
        <w:jc w:val="center"/>
        <w:rPr>
          <w:rFonts w:ascii="Georgia" w:hAnsi="Georgia" w:cs="Times New Roman"/>
          <w:b/>
          <w:color w:val="5F497A" w:themeColor="accent4" w:themeShade="BF"/>
          <w:sz w:val="40"/>
          <w:szCs w:val="40"/>
        </w:rPr>
      </w:pPr>
      <w:r w:rsidRPr="00D1789C">
        <w:rPr>
          <w:rFonts w:ascii="Georgia" w:hAnsi="Georgia" w:cs="Times New Roman"/>
          <w:b/>
          <w:color w:val="5F497A" w:themeColor="accent4" w:themeShade="BF"/>
          <w:sz w:val="40"/>
          <w:szCs w:val="40"/>
        </w:rPr>
        <w:lastRenderedPageBreak/>
        <w:t>Дорогой друг!</w:t>
      </w:r>
    </w:p>
    <w:p w:rsidR="0088359E" w:rsidRPr="00D1789C" w:rsidRDefault="0088359E" w:rsidP="00D1789C">
      <w:pPr>
        <w:spacing w:after="0"/>
        <w:rPr>
          <w:rFonts w:ascii="Georgia" w:hAnsi="Georgia" w:cs="Times New Roman"/>
          <w:b/>
          <w:color w:val="5F497A" w:themeColor="accent4" w:themeShade="BF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tab/>
      </w:r>
      <w:r w:rsidRPr="00D1789C">
        <w:rPr>
          <w:rFonts w:ascii="Georgia" w:hAnsi="Georgia" w:cs="Times New Roman"/>
          <w:b/>
          <w:color w:val="5F497A" w:themeColor="accent4" w:themeShade="BF"/>
          <w:sz w:val="32"/>
          <w:szCs w:val="32"/>
        </w:rPr>
        <w:t>В жизни каждого из нас бывают ситуации, с которыми сложно справиться в одиночку:</w:t>
      </w:r>
    </w:p>
    <w:p w:rsidR="0088359E" w:rsidRPr="00D1789C" w:rsidRDefault="0088359E" w:rsidP="00D1789C">
      <w:pPr>
        <w:pStyle w:val="a5"/>
        <w:numPr>
          <w:ilvl w:val="0"/>
          <w:numId w:val="1"/>
        </w:numPr>
        <w:spacing w:after="0"/>
        <w:ind w:left="0"/>
        <w:rPr>
          <w:rFonts w:ascii="Georgia" w:hAnsi="Georgia" w:cs="Times New Roman"/>
          <w:b/>
          <w:color w:val="5F497A" w:themeColor="accent4" w:themeShade="BF"/>
          <w:sz w:val="32"/>
          <w:szCs w:val="32"/>
        </w:rPr>
      </w:pPr>
      <w:r w:rsidRPr="00D1789C">
        <w:rPr>
          <w:rFonts w:ascii="Georgia" w:hAnsi="Georgia" w:cs="Times New Roman"/>
          <w:b/>
          <w:color w:val="5F497A" w:themeColor="accent4" w:themeShade="BF"/>
          <w:sz w:val="32"/>
          <w:szCs w:val="32"/>
        </w:rPr>
        <w:t>если ты не знаешь, как поступить</w:t>
      </w:r>
    </w:p>
    <w:p w:rsidR="0088359E" w:rsidRPr="00D1789C" w:rsidRDefault="0088359E" w:rsidP="00D1789C">
      <w:pPr>
        <w:pStyle w:val="a5"/>
        <w:numPr>
          <w:ilvl w:val="0"/>
          <w:numId w:val="1"/>
        </w:numPr>
        <w:spacing w:after="0"/>
        <w:ind w:left="0"/>
        <w:rPr>
          <w:rFonts w:ascii="Georgia" w:hAnsi="Georgia" w:cs="Times New Roman"/>
          <w:b/>
          <w:color w:val="5F497A" w:themeColor="accent4" w:themeShade="BF"/>
          <w:sz w:val="32"/>
          <w:szCs w:val="32"/>
        </w:rPr>
      </w:pPr>
      <w:r w:rsidRPr="00D1789C">
        <w:rPr>
          <w:rFonts w:ascii="Georgia" w:hAnsi="Georgia" w:cs="Times New Roman"/>
          <w:b/>
          <w:color w:val="5F497A" w:themeColor="accent4" w:themeShade="BF"/>
          <w:sz w:val="32"/>
          <w:szCs w:val="32"/>
        </w:rPr>
        <w:t>если тебе кажется, что тебя не понимают</w:t>
      </w:r>
    </w:p>
    <w:p w:rsidR="0088359E" w:rsidRPr="00D1789C" w:rsidRDefault="0088359E" w:rsidP="00D1789C">
      <w:pPr>
        <w:pStyle w:val="a5"/>
        <w:numPr>
          <w:ilvl w:val="0"/>
          <w:numId w:val="1"/>
        </w:numPr>
        <w:spacing w:after="0"/>
        <w:ind w:left="0"/>
        <w:rPr>
          <w:rFonts w:ascii="Georgia" w:hAnsi="Georgia" w:cs="Times New Roman"/>
          <w:b/>
          <w:color w:val="5F497A" w:themeColor="accent4" w:themeShade="BF"/>
          <w:sz w:val="32"/>
          <w:szCs w:val="32"/>
        </w:rPr>
      </w:pPr>
      <w:r w:rsidRPr="00D1789C">
        <w:rPr>
          <w:rFonts w:ascii="Georgia" w:hAnsi="Georgia" w:cs="Times New Roman"/>
          <w:b/>
          <w:color w:val="5F497A" w:themeColor="accent4" w:themeShade="BF"/>
          <w:sz w:val="32"/>
          <w:szCs w:val="32"/>
        </w:rPr>
        <w:t xml:space="preserve"> если тебя обидели в школе или дома или ты оказался в какой-то иной сложной ситуации</w:t>
      </w:r>
    </w:p>
    <w:p w:rsidR="0088359E" w:rsidRPr="00D1789C" w:rsidRDefault="0088359E" w:rsidP="002143E0">
      <w:pPr>
        <w:spacing w:after="0" w:line="360" w:lineRule="auto"/>
        <w:jc w:val="center"/>
        <w:rPr>
          <w:rFonts w:ascii="Georgia" w:hAnsi="Georgia" w:cs="Times New Roman"/>
          <w:color w:val="5F497A" w:themeColor="accent4" w:themeShade="BF"/>
          <w:sz w:val="32"/>
          <w:szCs w:val="32"/>
        </w:rPr>
      </w:pPr>
      <w:r w:rsidRPr="00D1789C">
        <w:rPr>
          <w:rFonts w:ascii="Georgia" w:hAnsi="Georgia" w:cs="Times New Roman"/>
          <w:b/>
          <w:color w:val="5F497A" w:themeColor="accent4" w:themeShade="BF"/>
          <w:sz w:val="32"/>
          <w:szCs w:val="32"/>
        </w:rPr>
        <w:t xml:space="preserve">У тебя есть возможность поделиться своими переживаниями и найти ответы на важные вопросы, позвонив </w:t>
      </w:r>
      <w:proofErr w:type="gramStart"/>
      <w:r w:rsidRPr="00D1789C">
        <w:rPr>
          <w:rFonts w:ascii="Georgia" w:hAnsi="Georgia" w:cs="Times New Roman"/>
          <w:b/>
          <w:color w:val="5F497A" w:themeColor="accent4" w:themeShade="BF"/>
          <w:sz w:val="32"/>
          <w:szCs w:val="32"/>
        </w:rPr>
        <w:t>по</w:t>
      </w:r>
      <w:proofErr w:type="gramEnd"/>
    </w:p>
    <w:p w:rsidR="0088359E" w:rsidRPr="00D1789C" w:rsidRDefault="0088359E" w:rsidP="002143E0">
      <w:pPr>
        <w:spacing w:after="0" w:line="360" w:lineRule="auto"/>
        <w:jc w:val="center"/>
        <w:rPr>
          <w:rFonts w:ascii="Georgia" w:hAnsi="Georgia" w:cs="Times New Roman"/>
          <w:color w:val="5F497A" w:themeColor="accent4" w:themeShade="BF"/>
          <w:sz w:val="32"/>
          <w:szCs w:val="32"/>
        </w:rPr>
      </w:pPr>
      <w:r w:rsidRPr="00D1789C">
        <w:rPr>
          <w:rFonts w:ascii="Georgia" w:hAnsi="Georgia" w:cs="Times New Roman"/>
          <w:b/>
          <w:color w:val="5F497A" w:themeColor="accent4" w:themeShade="BF"/>
          <w:sz w:val="32"/>
          <w:szCs w:val="32"/>
        </w:rPr>
        <w:t>ТЕЛЕФОНУ ДОВЕРИЯ</w:t>
      </w:r>
    </w:p>
    <w:p w:rsidR="0088359E" w:rsidRPr="00A264FE" w:rsidRDefault="0088359E" w:rsidP="002143E0">
      <w:pPr>
        <w:spacing w:after="0" w:line="360" w:lineRule="auto"/>
        <w:jc w:val="center"/>
        <w:rPr>
          <w:rFonts w:ascii="Georgia" w:hAnsi="Georgia" w:cs="Times New Roman"/>
          <w:b/>
          <w:color w:val="0D0D0D" w:themeColor="text1" w:themeTint="F2"/>
          <w:sz w:val="44"/>
          <w:szCs w:val="44"/>
        </w:rPr>
      </w:pPr>
      <w:r w:rsidRPr="00A264FE">
        <w:rPr>
          <w:rFonts w:ascii="Georgia" w:hAnsi="Georgia" w:cs="Times New Roman"/>
          <w:b/>
          <w:color w:val="0D0D0D" w:themeColor="text1" w:themeTint="F2"/>
          <w:sz w:val="44"/>
          <w:szCs w:val="44"/>
        </w:rPr>
        <w:t>8-800-2000-122</w:t>
      </w:r>
    </w:p>
    <w:p w:rsidR="00D1789C" w:rsidRDefault="00D1789C" w:rsidP="002143E0">
      <w:pPr>
        <w:spacing w:after="0" w:line="240" w:lineRule="auto"/>
        <w:jc w:val="center"/>
        <w:rPr>
          <w:rFonts w:ascii="Georgia" w:hAnsi="Georgia" w:cs="Cambria"/>
          <w:b/>
          <w:bCs/>
          <w:iCs/>
          <w:color w:val="000000" w:themeColor="text1"/>
          <w:sz w:val="36"/>
          <w:szCs w:val="36"/>
        </w:rPr>
      </w:pPr>
    </w:p>
    <w:p w:rsidR="00D1789C" w:rsidRDefault="00D1789C" w:rsidP="002143E0">
      <w:pPr>
        <w:spacing w:after="0" w:line="240" w:lineRule="auto"/>
        <w:jc w:val="center"/>
        <w:rPr>
          <w:rFonts w:ascii="Georgia" w:hAnsi="Georgia" w:cs="Cambria"/>
          <w:b/>
          <w:bCs/>
          <w:iCs/>
          <w:color w:val="000000" w:themeColor="text1"/>
          <w:sz w:val="36"/>
          <w:szCs w:val="36"/>
        </w:rPr>
      </w:pPr>
    </w:p>
    <w:p w:rsidR="0088359E" w:rsidRPr="0064323E" w:rsidRDefault="0088359E" w:rsidP="002143E0">
      <w:pPr>
        <w:spacing w:after="0" w:line="360" w:lineRule="auto"/>
        <w:jc w:val="both"/>
        <w:rPr>
          <w:rFonts w:ascii="Georgia" w:hAnsi="Georgia" w:cs="Times New Roman"/>
          <w:b/>
          <w:color w:val="0D0D0D" w:themeColor="text1" w:themeTint="F2"/>
          <w:sz w:val="24"/>
          <w:szCs w:val="24"/>
        </w:rPr>
      </w:pPr>
    </w:p>
    <w:p w:rsidR="0088359E" w:rsidRPr="0064323E" w:rsidRDefault="00A264FE" w:rsidP="002143E0">
      <w:pPr>
        <w:spacing w:after="0" w:line="360" w:lineRule="auto"/>
        <w:jc w:val="both"/>
        <w:rPr>
          <w:rFonts w:ascii="Georgia" w:hAnsi="Georgia" w:cs="Times New Roman"/>
          <w:b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9288" cy="4368800"/>
            <wp:effectExtent l="0" t="0" r="0" b="0"/>
            <wp:docPr id="4" name="Рисунок 4" descr="https://school-krivoporog.ru/images/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-krivoporog.ru/images/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47"/>
                    <a:stretch/>
                  </pic:blipFill>
                  <pic:spPr bwMode="auto">
                    <a:xfrm>
                      <a:off x="0" y="0"/>
                      <a:ext cx="3310000" cy="4382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359E" w:rsidRPr="0064323E" w:rsidRDefault="00A264FE" w:rsidP="00A264FE">
      <w:pPr>
        <w:spacing w:after="0" w:line="360" w:lineRule="auto"/>
        <w:jc w:val="center"/>
        <w:rPr>
          <w:rFonts w:ascii="Georgia" w:hAnsi="Georgia" w:cs="Times New Roman"/>
          <w:b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09345" cy="2213189"/>
            <wp:effectExtent l="0" t="0" r="635" b="0"/>
            <wp:docPr id="5" name="Рисунок 5" descr="http://900igr.net/up/datai/184512/0002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i/184512/0002-002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90" cy="22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8359E" w:rsidRPr="00961D93" w:rsidRDefault="00C81031" w:rsidP="00C81031">
      <w:pPr>
        <w:spacing w:after="0" w:line="360" w:lineRule="auto"/>
        <w:jc w:val="center"/>
        <w:rPr>
          <w:rFonts w:ascii="Georgia" w:hAnsi="Georgia" w:cs="Times New Roman"/>
          <w:b/>
          <w:color w:val="002060"/>
          <w:sz w:val="40"/>
          <w:szCs w:val="40"/>
        </w:rPr>
      </w:pPr>
      <w:r w:rsidRPr="00961D93">
        <w:rPr>
          <w:rFonts w:ascii="Georgia" w:hAnsi="Georgia" w:cs="Times New Roman"/>
          <w:b/>
          <w:color w:val="002060"/>
          <w:sz w:val="40"/>
          <w:szCs w:val="40"/>
        </w:rPr>
        <w:lastRenderedPageBreak/>
        <w:t>Обратиться за помощью в трудной ситуации не значит проявить слабость. Это шаг взрослого, сильного человека.</w:t>
      </w:r>
      <w:r w:rsidRPr="00961D93">
        <w:rPr>
          <w:rFonts w:ascii="Georgia" w:hAnsi="Georgia" w:cs="Times New Roman"/>
          <w:b/>
          <w:color w:val="002060"/>
          <w:sz w:val="40"/>
          <w:szCs w:val="40"/>
        </w:rPr>
        <w:br/>
        <w:t>Ведь это нормально: доверять тем, кто хочет и может помочь</w:t>
      </w:r>
    </w:p>
    <w:p w:rsidR="00961D93" w:rsidRDefault="00961D93" w:rsidP="00C81031">
      <w:pPr>
        <w:spacing w:after="0" w:line="360" w:lineRule="auto"/>
        <w:jc w:val="center"/>
        <w:rPr>
          <w:rFonts w:ascii="Georgia" w:hAnsi="Georgia" w:cs="Times New Roman"/>
          <w:b/>
          <w:color w:val="002060"/>
          <w:sz w:val="40"/>
          <w:szCs w:val="40"/>
        </w:rPr>
      </w:pPr>
    </w:p>
    <w:p w:rsidR="00961D93" w:rsidRDefault="00961D93" w:rsidP="00C81031">
      <w:pPr>
        <w:spacing w:after="0" w:line="360" w:lineRule="auto"/>
        <w:jc w:val="center"/>
        <w:rPr>
          <w:rFonts w:ascii="Georgia" w:hAnsi="Georgia" w:cs="Times New Roman"/>
          <w:b/>
          <w:color w:val="002060"/>
          <w:sz w:val="40"/>
          <w:szCs w:val="40"/>
        </w:rPr>
      </w:pPr>
    </w:p>
    <w:p w:rsidR="00C81031" w:rsidRPr="00C81031" w:rsidRDefault="00C81031" w:rsidP="00C81031">
      <w:pPr>
        <w:spacing w:after="0" w:line="360" w:lineRule="auto"/>
        <w:jc w:val="center"/>
        <w:rPr>
          <w:rFonts w:ascii="Georgia" w:hAnsi="Georgia" w:cs="Times New Roman"/>
          <w:b/>
          <w:color w:val="002060"/>
          <w:sz w:val="40"/>
          <w:szCs w:val="40"/>
        </w:rPr>
      </w:pPr>
      <w:r w:rsidRPr="00C81031">
        <w:rPr>
          <w:rFonts w:ascii="Georgia" w:hAnsi="Georgia" w:cs="Times New Roman"/>
          <w:b/>
          <w:color w:val="002060"/>
          <w:sz w:val="40"/>
          <w:szCs w:val="40"/>
        </w:rPr>
        <w:t>НЕРАЗРЕШИМЫХ ПРОБЛЕМ НЕ БЫВАЕТ!</w:t>
      </w:r>
    </w:p>
    <w:p w:rsidR="0088359E" w:rsidRPr="0064323E" w:rsidRDefault="0088359E" w:rsidP="00A264FE">
      <w:pPr>
        <w:spacing w:after="0" w:line="360" w:lineRule="auto"/>
        <w:jc w:val="center"/>
        <w:rPr>
          <w:rFonts w:ascii="Georgia" w:hAnsi="Georgia" w:cs="Times New Roman"/>
          <w:b/>
          <w:color w:val="0D0D0D" w:themeColor="text1" w:themeTint="F2"/>
          <w:sz w:val="24"/>
          <w:szCs w:val="24"/>
        </w:rPr>
      </w:pPr>
    </w:p>
    <w:p w:rsidR="0088359E" w:rsidRDefault="0088359E" w:rsidP="00A264FE">
      <w:pPr>
        <w:spacing w:after="0" w:line="360" w:lineRule="auto"/>
        <w:jc w:val="both"/>
        <w:rPr>
          <w:rFonts w:ascii="Georgia" w:hAnsi="Georgia" w:cs="Times New Roman"/>
          <w:b/>
          <w:color w:val="FFFF00"/>
          <w:sz w:val="24"/>
          <w:szCs w:val="24"/>
        </w:rPr>
      </w:pPr>
    </w:p>
    <w:p w:rsidR="0088359E" w:rsidRPr="002143E0" w:rsidRDefault="0088359E" w:rsidP="002143E0">
      <w:pPr>
        <w:jc w:val="both"/>
        <w:rPr>
          <w:b/>
          <w:color w:val="0D0D0D" w:themeColor="text1" w:themeTint="F2"/>
        </w:rPr>
      </w:pPr>
    </w:p>
    <w:p w:rsidR="0088359E" w:rsidRPr="00961D93" w:rsidRDefault="00C81031" w:rsidP="002143E0">
      <w:pPr>
        <w:jc w:val="both"/>
        <w:rPr>
          <w:rFonts w:ascii="Georgia" w:hAnsi="Georgia"/>
          <w:b/>
          <w:color w:val="403152" w:themeColor="accent4" w:themeShade="80"/>
          <w:sz w:val="36"/>
          <w:szCs w:val="36"/>
        </w:rPr>
      </w:pPr>
      <w:r w:rsidRPr="00961D93">
        <w:rPr>
          <w:rFonts w:ascii="Georgia" w:hAnsi="Georgia" w:cs="Times New Roman"/>
          <w:b/>
          <w:color w:val="403152" w:themeColor="accent4" w:themeShade="80"/>
          <w:sz w:val="36"/>
          <w:szCs w:val="36"/>
        </w:rPr>
        <w:lastRenderedPageBreak/>
        <w:t>Ты</w:t>
      </w:r>
      <w:r w:rsidR="00961D93">
        <w:rPr>
          <w:rFonts w:ascii="Georgia" w:hAnsi="Georgia" w:cs="Times New Roman"/>
          <w:b/>
          <w:color w:val="403152" w:themeColor="accent4" w:themeShade="80"/>
          <w:sz w:val="36"/>
          <w:szCs w:val="36"/>
        </w:rPr>
        <w:t>можеш</w:t>
      </w:r>
      <w:bookmarkStart w:id="0" w:name="_GoBack"/>
      <w:bookmarkEnd w:id="0"/>
      <w:r w:rsidRPr="00961D93">
        <w:rPr>
          <w:rFonts w:ascii="Georgia" w:hAnsi="Georgia" w:cs="Times New Roman"/>
          <w:b/>
          <w:color w:val="403152" w:themeColor="accent4" w:themeShade="80"/>
          <w:sz w:val="36"/>
          <w:szCs w:val="36"/>
        </w:rPr>
        <w:t>ьпоговорить</w:t>
      </w:r>
      <w:r w:rsidRPr="00961D93">
        <w:rPr>
          <w:rFonts w:ascii="Georgia" w:hAnsi="Georgia"/>
          <w:b/>
          <w:color w:val="403152" w:themeColor="accent4" w:themeShade="80"/>
          <w:sz w:val="36"/>
          <w:szCs w:val="36"/>
        </w:rPr>
        <w:t>:</w:t>
      </w:r>
    </w:p>
    <w:p w:rsidR="00C81031" w:rsidRPr="00961D93" w:rsidRDefault="00C81031" w:rsidP="00C81031">
      <w:pPr>
        <w:pStyle w:val="a5"/>
        <w:numPr>
          <w:ilvl w:val="0"/>
          <w:numId w:val="1"/>
        </w:numPr>
        <w:jc w:val="both"/>
        <w:rPr>
          <w:rFonts w:ascii="Georgia" w:hAnsi="Georgia"/>
          <w:b/>
          <w:color w:val="403152" w:themeColor="accent4" w:themeShade="80"/>
          <w:sz w:val="28"/>
          <w:szCs w:val="28"/>
        </w:rPr>
      </w:pPr>
      <w:r w:rsidRPr="00961D93">
        <w:rPr>
          <w:rFonts w:ascii="Georgia" w:hAnsi="Georgia" w:cs="Times New Roman"/>
          <w:b/>
          <w:color w:val="403152" w:themeColor="accent4" w:themeShade="80"/>
          <w:sz w:val="28"/>
          <w:szCs w:val="28"/>
        </w:rPr>
        <w:t>Оботношенияхсродителямииучителями</w:t>
      </w:r>
      <w:r w:rsidRPr="00961D93">
        <w:rPr>
          <w:rFonts w:ascii="Georgia" w:hAnsi="Georgia"/>
          <w:b/>
          <w:color w:val="403152" w:themeColor="accent4" w:themeShade="80"/>
          <w:sz w:val="28"/>
          <w:szCs w:val="28"/>
        </w:rPr>
        <w:t>;</w:t>
      </w:r>
    </w:p>
    <w:p w:rsidR="00C81031" w:rsidRPr="00961D93" w:rsidRDefault="00C81031" w:rsidP="00C81031">
      <w:pPr>
        <w:pStyle w:val="a5"/>
        <w:numPr>
          <w:ilvl w:val="0"/>
          <w:numId w:val="1"/>
        </w:numPr>
        <w:jc w:val="both"/>
        <w:rPr>
          <w:rFonts w:ascii="Georgia" w:hAnsi="Georgia"/>
          <w:b/>
          <w:color w:val="403152" w:themeColor="accent4" w:themeShade="80"/>
          <w:sz w:val="28"/>
          <w:szCs w:val="28"/>
        </w:rPr>
      </w:pPr>
      <w:r w:rsidRPr="00961D93">
        <w:rPr>
          <w:rFonts w:ascii="Georgia" w:hAnsi="Georgia" w:cs="Times New Roman"/>
          <w:b/>
          <w:color w:val="403152" w:themeColor="accent4" w:themeShade="80"/>
          <w:sz w:val="28"/>
          <w:szCs w:val="28"/>
        </w:rPr>
        <w:t>Одружбеипервойлюбви</w:t>
      </w:r>
      <w:r w:rsidRPr="00961D93">
        <w:rPr>
          <w:rFonts w:ascii="Georgia" w:hAnsi="Georgia"/>
          <w:b/>
          <w:color w:val="403152" w:themeColor="accent4" w:themeShade="80"/>
          <w:sz w:val="28"/>
          <w:szCs w:val="28"/>
        </w:rPr>
        <w:t>;</w:t>
      </w:r>
    </w:p>
    <w:p w:rsidR="00C81031" w:rsidRPr="00961D93" w:rsidRDefault="00C81031" w:rsidP="00C81031">
      <w:pPr>
        <w:pStyle w:val="a5"/>
        <w:numPr>
          <w:ilvl w:val="0"/>
          <w:numId w:val="1"/>
        </w:numPr>
        <w:jc w:val="both"/>
        <w:rPr>
          <w:rFonts w:ascii="Georgia" w:hAnsi="Georgia"/>
          <w:b/>
          <w:color w:val="403152" w:themeColor="accent4" w:themeShade="80"/>
          <w:sz w:val="28"/>
          <w:szCs w:val="28"/>
        </w:rPr>
      </w:pPr>
      <w:r w:rsidRPr="00961D93">
        <w:rPr>
          <w:rFonts w:ascii="Georgia" w:hAnsi="Georgia" w:cs="Times New Roman"/>
          <w:b/>
          <w:color w:val="403152" w:themeColor="accent4" w:themeShade="80"/>
          <w:sz w:val="28"/>
          <w:szCs w:val="28"/>
        </w:rPr>
        <w:t>Освоейжизниипроблемах</w:t>
      </w:r>
      <w:r w:rsidRPr="00961D93">
        <w:rPr>
          <w:rFonts w:ascii="Georgia" w:hAnsi="Georgia"/>
          <w:b/>
          <w:color w:val="403152" w:themeColor="accent4" w:themeShade="80"/>
          <w:sz w:val="28"/>
          <w:szCs w:val="28"/>
        </w:rPr>
        <w:t>;</w:t>
      </w:r>
    </w:p>
    <w:p w:rsidR="00C81031" w:rsidRPr="00961D93" w:rsidRDefault="00C81031" w:rsidP="00C81031">
      <w:pPr>
        <w:pStyle w:val="a5"/>
        <w:numPr>
          <w:ilvl w:val="0"/>
          <w:numId w:val="1"/>
        </w:numPr>
        <w:jc w:val="both"/>
        <w:rPr>
          <w:rFonts w:ascii="Georgia" w:hAnsi="Georgia"/>
          <w:b/>
          <w:color w:val="403152" w:themeColor="accent4" w:themeShade="80"/>
          <w:sz w:val="28"/>
          <w:szCs w:val="28"/>
        </w:rPr>
      </w:pPr>
      <w:r w:rsidRPr="00961D93">
        <w:rPr>
          <w:rFonts w:ascii="Georgia" w:hAnsi="Georgia" w:cs="Times New Roman"/>
          <w:b/>
          <w:color w:val="403152" w:themeColor="accent4" w:themeShade="80"/>
          <w:sz w:val="28"/>
          <w:szCs w:val="28"/>
        </w:rPr>
        <w:t>Ожестокомобращениистобойисверстниками</w:t>
      </w:r>
      <w:r w:rsidRPr="00961D93">
        <w:rPr>
          <w:rFonts w:ascii="Georgia" w:hAnsi="Georgia"/>
          <w:b/>
          <w:color w:val="403152" w:themeColor="accent4" w:themeShade="80"/>
          <w:sz w:val="28"/>
          <w:szCs w:val="28"/>
        </w:rPr>
        <w:t>.</w:t>
      </w:r>
    </w:p>
    <w:p w:rsidR="00961D93" w:rsidRDefault="00961D93" w:rsidP="00961D93">
      <w:pPr>
        <w:pStyle w:val="a5"/>
        <w:jc w:val="center"/>
        <w:rPr>
          <w:rFonts w:ascii="Georgia" w:hAnsi="Georgia" w:cs="Times New Roman"/>
          <w:b/>
          <w:i/>
          <w:color w:val="403152" w:themeColor="accent4" w:themeShade="80"/>
          <w:sz w:val="28"/>
          <w:szCs w:val="28"/>
        </w:rPr>
      </w:pPr>
    </w:p>
    <w:p w:rsidR="00C81031" w:rsidRPr="00961D93" w:rsidRDefault="00C81031" w:rsidP="00961D93">
      <w:pPr>
        <w:pStyle w:val="a5"/>
        <w:jc w:val="center"/>
        <w:rPr>
          <w:rFonts w:ascii="Georgia" w:hAnsi="Georgia"/>
          <w:b/>
          <w:i/>
          <w:color w:val="403152" w:themeColor="accent4" w:themeShade="80"/>
          <w:sz w:val="36"/>
          <w:szCs w:val="36"/>
        </w:rPr>
      </w:pP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Знай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 xml:space="preserve">, </w:t>
      </w: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чтотеперьнеодинты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>,</w:t>
      </w:r>
    </w:p>
    <w:p w:rsidR="00C81031" w:rsidRPr="00961D93" w:rsidRDefault="00C81031" w:rsidP="00961D93">
      <w:pPr>
        <w:pStyle w:val="a5"/>
        <w:jc w:val="center"/>
        <w:rPr>
          <w:rFonts w:ascii="Georgia" w:hAnsi="Georgia"/>
          <w:b/>
          <w:i/>
          <w:color w:val="403152" w:themeColor="accent4" w:themeShade="80"/>
          <w:sz w:val="36"/>
          <w:szCs w:val="36"/>
        </w:rPr>
      </w:pP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Ниточкапомощиесть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>,</w:t>
      </w:r>
    </w:p>
    <w:p w:rsidR="00C81031" w:rsidRPr="00961D93" w:rsidRDefault="00C81031" w:rsidP="00961D93">
      <w:pPr>
        <w:pStyle w:val="a5"/>
        <w:jc w:val="center"/>
        <w:rPr>
          <w:rFonts w:ascii="Georgia" w:hAnsi="Georgia"/>
          <w:b/>
          <w:i/>
          <w:color w:val="403152" w:themeColor="accent4" w:themeShade="80"/>
          <w:sz w:val="36"/>
          <w:szCs w:val="36"/>
        </w:rPr>
      </w:pP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Тревогигрустимоменты</w:t>
      </w:r>
    </w:p>
    <w:p w:rsidR="00C81031" w:rsidRPr="00961D93" w:rsidRDefault="00C81031" w:rsidP="00961D93">
      <w:pPr>
        <w:pStyle w:val="a5"/>
        <w:jc w:val="center"/>
        <w:rPr>
          <w:rFonts w:ascii="Georgia" w:hAnsi="Georgia"/>
          <w:b/>
          <w:i/>
          <w:color w:val="403152" w:themeColor="accent4" w:themeShade="80"/>
          <w:sz w:val="36"/>
          <w:szCs w:val="36"/>
        </w:rPr>
      </w:pP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Поможемпреодолеть</w:t>
      </w:r>
      <w:r w:rsidR="00961D93"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>.</w:t>
      </w:r>
    </w:p>
    <w:p w:rsidR="00961D93" w:rsidRPr="00961D93" w:rsidRDefault="00961D93" w:rsidP="00961D93">
      <w:pPr>
        <w:pStyle w:val="a5"/>
        <w:jc w:val="center"/>
        <w:rPr>
          <w:rFonts w:ascii="Georgia" w:hAnsi="Georgia"/>
          <w:b/>
          <w:i/>
          <w:color w:val="403152" w:themeColor="accent4" w:themeShade="80"/>
          <w:sz w:val="36"/>
          <w:szCs w:val="36"/>
        </w:rPr>
      </w:pP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Вместемыбудембороться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>,</w:t>
      </w:r>
    </w:p>
    <w:p w:rsidR="00961D93" w:rsidRPr="00961D93" w:rsidRDefault="00961D93" w:rsidP="00961D93">
      <w:pPr>
        <w:pStyle w:val="a5"/>
        <w:jc w:val="center"/>
        <w:rPr>
          <w:rFonts w:ascii="Georgia" w:hAnsi="Georgia"/>
          <w:b/>
          <w:i/>
          <w:color w:val="403152" w:themeColor="accent4" w:themeShade="80"/>
          <w:sz w:val="36"/>
          <w:szCs w:val="36"/>
        </w:rPr>
      </w:pP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Иодолеембеду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>.</w:t>
      </w:r>
    </w:p>
    <w:p w:rsidR="00A264FE" w:rsidRPr="00961D93" w:rsidRDefault="00961D93" w:rsidP="00961D93">
      <w:pPr>
        <w:pStyle w:val="a5"/>
        <w:jc w:val="center"/>
        <w:rPr>
          <w:rFonts w:ascii="Georgia" w:hAnsi="Georgia"/>
          <w:b/>
          <w:i/>
          <w:color w:val="403152" w:themeColor="accent4" w:themeShade="80"/>
          <w:sz w:val="36"/>
          <w:szCs w:val="36"/>
        </w:rPr>
      </w:pP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Тыпозвони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 xml:space="preserve">! </w:t>
      </w: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Этопросто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>!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br/>
      </w: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Звони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 xml:space="preserve">, </w:t>
      </w:r>
      <w:r w:rsidRPr="00961D93">
        <w:rPr>
          <w:rFonts w:ascii="Georgia" w:hAnsi="Georgia" w:cs="Times New Roman"/>
          <w:b/>
          <w:i/>
          <w:color w:val="403152" w:themeColor="accent4" w:themeShade="80"/>
          <w:sz w:val="36"/>
          <w:szCs w:val="36"/>
        </w:rPr>
        <w:t>янапомощьприду</w:t>
      </w:r>
      <w:r w:rsidRPr="00961D93">
        <w:rPr>
          <w:rFonts w:ascii="Georgia" w:hAnsi="Georgia"/>
          <w:b/>
          <w:i/>
          <w:color w:val="403152" w:themeColor="accent4" w:themeShade="80"/>
          <w:sz w:val="36"/>
          <w:szCs w:val="36"/>
        </w:rPr>
        <w:t>!</w:t>
      </w:r>
    </w:p>
    <w:p w:rsidR="00961D93" w:rsidRDefault="00961D93" w:rsidP="00E42BA0">
      <w:pPr>
        <w:spacing w:after="0"/>
        <w:jc w:val="center"/>
      </w:pPr>
    </w:p>
    <w:p w:rsidR="0058418A" w:rsidRPr="00A264FE" w:rsidRDefault="00A264FE" w:rsidP="00E42BA0">
      <w:pPr>
        <w:spacing w:after="0"/>
        <w:jc w:val="center"/>
      </w:pPr>
      <w:r w:rsidRPr="00D1789C">
        <w:rPr>
          <w:rFonts w:ascii="Georgia" w:hAnsi="Georgia"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-163830</wp:posOffset>
            </wp:positionV>
            <wp:extent cx="955675" cy="933450"/>
            <wp:effectExtent l="0" t="0" r="0" b="0"/>
            <wp:wrapTight wrapText="bothSides">
              <wp:wrapPolygon edited="0">
                <wp:start x="7320" y="0"/>
                <wp:lineTo x="4736" y="1763"/>
                <wp:lineTo x="431" y="6171"/>
                <wp:lineTo x="431" y="15429"/>
                <wp:lineTo x="6458" y="20718"/>
                <wp:lineTo x="7320" y="21159"/>
                <wp:lineTo x="13348" y="21159"/>
                <wp:lineTo x="15070" y="20718"/>
                <wp:lineTo x="20237" y="15869"/>
                <wp:lineTo x="20667" y="14547"/>
                <wp:lineTo x="20667" y="6171"/>
                <wp:lineTo x="16361" y="1763"/>
                <wp:lineTo x="13778" y="0"/>
                <wp:lineTo x="7320" y="0"/>
              </wp:wrapPolygon>
            </wp:wrapTight>
            <wp:docPr id="1" name="Рисунок 1" descr="https://cpd-kharovsk.vlg.socinfo.ru/media/2017/12/15/1236830054/188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pd-kharovsk.vlg.socinfo.ru/media/2017/12/15/1236830054/1884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BA0" w:rsidRPr="00D1789C">
        <w:rPr>
          <w:rFonts w:ascii="Georgia" w:hAnsi="Georgia" w:cs="Times New Roman"/>
          <w:b/>
          <w:color w:val="002060"/>
          <w:sz w:val="24"/>
          <w:szCs w:val="24"/>
        </w:rPr>
        <w:t>БУ СО ВО «</w:t>
      </w:r>
      <w:proofErr w:type="spellStart"/>
      <w:r w:rsidR="00E42BA0" w:rsidRPr="00D1789C">
        <w:rPr>
          <w:rFonts w:ascii="Georgia" w:hAnsi="Georgia" w:cs="Times New Roman"/>
          <w:b/>
          <w:color w:val="002060"/>
          <w:sz w:val="24"/>
          <w:szCs w:val="24"/>
        </w:rPr>
        <w:t>Харовский</w:t>
      </w:r>
      <w:proofErr w:type="spellEnd"/>
      <w:r w:rsidR="00E42BA0" w:rsidRPr="00D1789C">
        <w:rPr>
          <w:rFonts w:ascii="Georgia" w:hAnsi="Georgia" w:cs="Times New Roman"/>
          <w:b/>
          <w:color w:val="002060"/>
          <w:sz w:val="24"/>
          <w:szCs w:val="24"/>
        </w:rPr>
        <w:t xml:space="preserve"> центр помощи детям, оставшимся без попечения родителей»</w:t>
      </w:r>
    </w:p>
    <w:p w:rsidR="0088359E" w:rsidRDefault="0088359E" w:rsidP="00E42BA0">
      <w:pPr>
        <w:spacing w:after="0"/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88359E" w:rsidRDefault="0088359E" w:rsidP="00E42BA0">
      <w:pPr>
        <w:spacing w:after="0"/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A264FE" w:rsidRDefault="00A264FE" w:rsidP="00E42BA0">
      <w:pPr>
        <w:spacing w:after="0"/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A264FE" w:rsidRDefault="00A264FE" w:rsidP="00E42BA0">
      <w:pPr>
        <w:spacing w:after="0"/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A264FE" w:rsidRDefault="00A264FE" w:rsidP="00E42BA0">
      <w:pPr>
        <w:spacing w:after="0"/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88359E" w:rsidRPr="00A264FE" w:rsidRDefault="0088359E" w:rsidP="00A264FE">
      <w:pPr>
        <w:spacing w:after="0" w:line="240" w:lineRule="auto"/>
        <w:jc w:val="center"/>
        <w:rPr>
          <w:rFonts w:ascii="Georgia" w:hAnsi="Georgia"/>
          <w:b/>
          <w:color w:val="002060"/>
          <w:sz w:val="48"/>
        </w:rPr>
      </w:pPr>
      <w:r w:rsidRPr="00D1789C">
        <w:rPr>
          <w:rFonts w:ascii="Georgia" w:hAnsi="Georgia"/>
          <w:b/>
          <w:color w:val="002060"/>
          <w:sz w:val="48"/>
        </w:rPr>
        <w:t>Детский телефон доверия</w:t>
      </w:r>
    </w:p>
    <w:p w:rsidR="00E42BA0" w:rsidRDefault="0088359E" w:rsidP="00E42BA0">
      <w:pPr>
        <w:spacing w:after="0"/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48000" cy="3048000"/>
            <wp:effectExtent l="152400" t="133350" r="152400" b="152400"/>
            <wp:docPr id="3" name="Рисунок 3" descr="http://solnyshko67.ru/wp-content/uploads/2013/12/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lnyshko67.ru/wp-content/uploads/2013/12/telef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2BA0" w:rsidRDefault="00E42BA0" w:rsidP="0088359E">
      <w:pPr>
        <w:spacing w:after="0"/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88359E" w:rsidRPr="00E42BA0" w:rsidRDefault="0088359E" w:rsidP="0088359E">
      <w:pPr>
        <w:spacing w:after="0"/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sectPr w:rsidR="0088359E" w:rsidRPr="00E42BA0" w:rsidSect="002143E0">
      <w:pgSz w:w="16838" w:h="11906" w:orient="landscape"/>
      <w:pgMar w:top="510" w:right="510" w:bottom="510" w:left="510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5pt;height:11.65pt" o:bullet="t">
        <v:imagedata r:id="rId1" o:title="mso4F4C"/>
      </v:shape>
    </w:pict>
  </w:numPicBullet>
  <w:abstractNum w:abstractNumId="0">
    <w:nsid w:val="413C6D5F"/>
    <w:multiLevelType w:val="hybridMultilevel"/>
    <w:tmpl w:val="42D2DCF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6C873D85"/>
    <w:multiLevelType w:val="hybridMultilevel"/>
    <w:tmpl w:val="CDFE3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proofState w:spelling="clean" w:grammar="clean"/>
  <w:defaultTabStop w:val="708"/>
  <w:characterSpacingControl w:val="doNotCompress"/>
  <w:compat/>
  <w:rsids>
    <w:rsidRoot w:val="00ED573D"/>
    <w:rsid w:val="00033DDC"/>
    <w:rsid w:val="00145A5A"/>
    <w:rsid w:val="002143E0"/>
    <w:rsid w:val="0064323E"/>
    <w:rsid w:val="0088359E"/>
    <w:rsid w:val="00961D93"/>
    <w:rsid w:val="00A264FE"/>
    <w:rsid w:val="00C81031"/>
    <w:rsid w:val="00D1789C"/>
    <w:rsid w:val="00D2499A"/>
    <w:rsid w:val="00E42BA0"/>
    <w:rsid w:val="00ED573D"/>
    <w:rsid w:val="00F45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47e0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8359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1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143E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8359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1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143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8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jpeg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</cp:lastModifiedBy>
  <cp:revision>2</cp:revision>
  <dcterms:created xsi:type="dcterms:W3CDTF">2022-06-28T05:59:00Z</dcterms:created>
  <dcterms:modified xsi:type="dcterms:W3CDTF">2022-06-28T05:59:00Z</dcterms:modified>
</cp:coreProperties>
</file>