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D4" w:rsidRDefault="00BF6FD4" w:rsidP="00BF6FD4">
      <w:pPr>
        <w:spacing w:before="68" w:line="330" w:lineRule="exact"/>
        <w:ind w:left="106"/>
        <w:rPr>
          <w:sz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4.15pt;margin-top:-48.5pt;width:567.15pt;height:807.6pt;z-index:487088640;mso-position-horizontal-relative:text;mso-position-vertical-relative:text;mso-width-relative:page;mso-height-relative:page">
            <v:imagedata r:id="rId6" o:title="Отчет о результатах самообследования 2023"/>
          </v:shape>
        </w:pict>
      </w:r>
      <w:bookmarkEnd w:id="0"/>
    </w:p>
    <w:p w:rsidR="0018663B" w:rsidRDefault="0018663B">
      <w:pPr>
        <w:spacing w:before="232"/>
        <w:ind w:left="422" w:right="351"/>
        <w:jc w:val="center"/>
        <w:rPr>
          <w:sz w:val="28"/>
        </w:rPr>
      </w:pPr>
    </w:p>
    <w:p w:rsidR="0018663B" w:rsidRDefault="0018663B">
      <w:pPr>
        <w:jc w:val="center"/>
        <w:rPr>
          <w:sz w:val="28"/>
        </w:rPr>
        <w:sectPr w:rsidR="0018663B" w:rsidSect="00221547">
          <w:type w:val="continuous"/>
          <w:pgSz w:w="11900" w:h="16830"/>
          <w:pgMar w:top="1134" w:right="850" w:bottom="1134" w:left="1701" w:header="720" w:footer="720" w:gutter="0"/>
          <w:cols w:space="720"/>
          <w:docGrid w:linePitch="299"/>
        </w:sectPr>
      </w:pPr>
    </w:p>
    <w:p w:rsidR="0018663B" w:rsidRDefault="00C97DB0">
      <w:pPr>
        <w:spacing w:before="64"/>
        <w:ind w:left="3218" w:right="3429"/>
        <w:jc w:val="center"/>
        <w:rPr>
          <w:b/>
          <w:sz w:val="24"/>
        </w:rPr>
      </w:pPr>
      <w:r>
        <w:rPr>
          <w:b/>
          <w:sz w:val="24"/>
        </w:rPr>
        <w:lastRenderedPageBreak/>
        <w:t>Аналитич</w:t>
      </w:r>
      <w:r w:rsidR="0070730E">
        <w:rPr>
          <w:b/>
          <w:sz w:val="24"/>
        </w:rPr>
        <w:t>еская</w:t>
      </w:r>
      <w:r w:rsidR="006A44D0">
        <w:rPr>
          <w:b/>
          <w:sz w:val="24"/>
        </w:rPr>
        <w:t xml:space="preserve"> </w:t>
      </w:r>
      <w:r w:rsidR="0070730E">
        <w:rPr>
          <w:b/>
          <w:sz w:val="24"/>
        </w:rPr>
        <w:t>справка</w:t>
      </w:r>
    </w:p>
    <w:p w:rsidR="00C97DB0" w:rsidRPr="0027371C" w:rsidRDefault="00C97DB0" w:rsidP="00C97D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2023</w:t>
      </w:r>
      <w:r w:rsidRPr="0027371C">
        <w:rPr>
          <w:sz w:val="28"/>
          <w:szCs w:val="28"/>
        </w:rPr>
        <w:t xml:space="preserve"> году цель деятельности Учреждения формулировалась следующим образом:</w:t>
      </w:r>
      <w:r w:rsidR="00B6763F">
        <w:rPr>
          <w:sz w:val="28"/>
          <w:szCs w:val="28"/>
        </w:rPr>
        <w:t xml:space="preserve"> </w:t>
      </w:r>
      <w:r w:rsidRPr="0027371C">
        <w:rPr>
          <w:sz w:val="28"/>
          <w:szCs w:val="28"/>
        </w:rPr>
        <w:t>обеспечение защиты прав и законных интересов детей - сирот и детей, оставшихся без попечения родителей, детей, находящихся в трудной жизненной ситуации, создание благоприятных условий пребывания для детей - сирот и детей, оставшихся без попечения родителей, детей, находящихся в трудной жизненной ситуации, приближенных к семейным, способствующих их интеллектуальному, эмоциональному, духовному, нравственному и физическому развитию</w:t>
      </w:r>
      <w:proofErr w:type="gramEnd"/>
      <w:r w:rsidRPr="0027371C">
        <w:rPr>
          <w:sz w:val="28"/>
          <w:szCs w:val="28"/>
        </w:rPr>
        <w:t xml:space="preserve">; социальное сопровождение детей и их семей, находящихся в социально-опасном положении и трудной жизненной ситуации, из замещающих семей, семейных воспитательных групп,  воспитанников и выпускников учреждения. </w:t>
      </w:r>
    </w:p>
    <w:p w:rsidR="005173BD" w:rsidRPr="00B91589" w:rsidRDefault="005173BD" w:rsidP="005173BD">
      <w:pPr>
        <w:ind w:firstLine="708"/>
        <w:jc w:val="both"/>
        <w:rPr>
          <w:sz w:val="28"/>
          <w:szCs w:val="28"/>
        </w:rPr>
      </w:pPr>
      <w:r w:rsidRPr="00B91589">
        <w:rPr>
          <w:b/>
          <w:sz w:val="28"/>
          <w:szCs w:val="28"/>
        </w:rPr>
        <w:t>Общая цель воспитания учреждения</w:t>
      </w:r>
      <w:r w:rsidRPr="0080653F">
        <w:rPr>
          <w:sz w:val="28"/>
          <w:szCs w:val="28"/>
        </w:rPr>
        <w:t xml:space="preserve"> -  </w:t>
      </w:r>
      <w:r w:rsidRPr="00B91589">
        <w:rPr>
          <w:sz w:val="28"/>
          <w:szCs w:val="28"/>
        </w:rPr>
        <w:t>воспитание  чувства патриотизма и гражданственности, трудолюбия, уважения к закону и правопорядку, человеку труда и старшему поколению, взаимного уважения, бережного отношения к природе и окружающей среде.</w:t>
      </w:r>
    </w:p>
    <w:p w:rsidR="005173BD" w:rsidRPr="0080653F" w:rsidRDefault="005173BD" w:rsidP="005173BD">
      <w:pPr>
        <w:jc w:val="both"/>
        <w:rPr>
          <w:b/>
          <w:sz w:val="28"/>
          <w:szCs w:val="28"/>
        </w:rPr>
      </w:pPr>
      <w:r w:rsidRPr="0080653F">
        <w:rPr>
          <w:sz w:val="28"/>
          <w:szCs w:val="28"/>
        </w:rPr>
        <w:tab/>
      </w:r>
      <w:r>
        <w:rPr>
          <w:sz w:val="28"/>
          <w:szCs w:val="28"/>
        </w:rPr>
        <w:t>В течение 2023 года Учреждением были успешно выполнены следующие з</w:t>
      </w:r>
      <w:r w:rsidRPr="0080653F">
        <w:rPr>
          <w:b/>
          <w:sz w:val="28"/>
          <w:szCs w:val="28"/>
        </w:rPr>
        <w:t>адачи: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созданы</w:t>
      </w:r>
      <w:r w:rsidRPr="00881B59">
        <w:rPr>
          <w:sz w:val="28"/>
          <w:szCs w:val="28"/>
        </w:rPr>
        <w:t xml:space="preserve"> условия для усвоения воспитанниками основных норм и социально значимых знаний и приобретения ими опыта осуществления социально значимых дел в соответствии с направлениями воспитательной работы; 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реализованы</w:t>
      </w:r>
      <w:r w:rsidRPr="00881B59">
        <w:rPr>
          <w:sz w:val="28"/>
          <w:szCs w:val="28"/>
        </w:rPr>
        <w:t xml:space="preserve"> воспитательные возможности ключе</w:t>
      </w:r>
      <w:r>
        <w:rPr>
          <w:sz w:val="28"/>
          <w:szCs w:val="28"/>
        </w:rPr>
        <w:t>вых дел учреждения, поддержка традиций</w:t>
      </w:r>
      <w:r w:rsidRPr="00881B59">
        <w:rPr>
          <w:sz w:val="28"/>
          <w:szCs w:val="28"/>
        </w:rPr>
        <w:t xml:space="preserve"> коллективного планирования, организации, проведения и анализа в детском сообществе;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развивалось</w:t>
      </w:r>
      <w:r w:rsidRPr="00881B59">
        <w:rPr>
          <w:sz w:val="28"/>
          <w:szCs w:val="28"/>
        </w:rPr>
        <w:t xml:space="preserve"> позитивное отношение воспитанников к общественным ценностям;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 w:rsidRPr="00881B59">
        <w:rPr>
          <w:sz w:val="28"/>
          <w:szCs w:val="28"/>
        </w:rPr>
        <w:t xml:space="preserve">- </w:t>
      </w:r>
      <w:r>
        <w:rPr>
          <w:sz w:val="28"/>
          <w:szCs w:val="28"/>
        </w:rPr>
        <w:t>была организована</w:t>
      </w:r>
      <w:r w:rsidRPr="00881B5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881B59">
        <w:rPr>
          <w:sz w:val="28"/>
          <w:szCs w:val="28"/>
        </w:rPr>
        <w:t xml:space="preserve"> с образователь</w:t>
      </w:r>
      <w:r>
        <w:rPr>
          <w:sz w:val="28"/>
          <w:szCs w:val="28"/>
        </w:rPr>
        <w:t>ными организациями, направленная</w:t>
      </w:r>
      <w:r w:rsidRPr="00881B59">
        <w:rPr>
          <w:sz w:val="28"/>
          <w:szCs w:val="28"/>
        </w:rPr>
        <w:t xml:space="preserve"> на совместное решение  личностного развития воспитанников;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воспитанники Учреждения активно вовлекались</w:t>
      </w:r>
      <w:r w:rsidRPr="00881B59">
        <w:rPr>
          <w:sz w:val="28"/>
          <w:szCs w:val="28"/>
        </w:rPr>
        <w:t xml:space="preserve"> в кружки, секции, клубы, студии и иные объединения дополнительного образования и досуговой деятельности</w:t>
      </w:r>
      <w:r>
        <w:rPr>
          <w:sz w:val="28"/>
          <w:szCs w:val="28"/>
        </w:rPr>
        <w:t xml:space="preserve">, функционирующие как в Учреждении, так и на территории г. </w:t>
      </w:r>
      <w:proofErr w:type="spellStart"/>
      <w:r>
        <w:rPr>
          <w:sz w:val="28"/>
          <w:szCs w:val="28"/>
        </w:rPr>
        <w:t>Харовска</w:t>
      </w:r>
      <w:proofErr w:type="spellEnd"/>
      <w:r w:rsidRPr="00881B59">
        <w:rPr>
          <w:sz w:val="28"/>
          <w:szCs w:val="28"/>
        </w:rPr>
        <w:t>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поддерживалось</w:t>
      </w:r>
      <w:r w:rsidRPr="00881B59">
        <w:rPr>
          <w:sz w:val="28"/>
          <w:szCs w:val="28"/>
        </w:rPr>
        <w:t xml:space="preserve"> детское самоуправление (на уровне учреждения и на уровне семейной группы);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поддерживалась</w:t>
      </w:r>
      <w:r w:rsidRPr="00881B59">
        <w:rPr>
          <w:sz w:val="28"/>
          <w:szCs w:val="28"/>
        </w:rPr>
        <w:t xml:space="preserve"> деятельность функционирующих на базе учреждения детских общественных объединений и организаций;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 w:rsidRPr="00881B5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была организована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</w:t>
      </w:r>
      <w:r w:rsidRPr="00881B59">
        <w:rPr>
          <w:sz w:val="28"/>
          <w:szCs w:val="28"/>
        </w:rPr>
        <w:t xml:space="preserve"> с воспитанниками;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была о</w:t>
      </w:r>
      <w:r w:rsidRPr="00881B59">
        <w:rPr>
          <w:sz w:val="28"/>
          <w:szCs w:val="28"/>
        </w:rPr>
        <w:t>рганизов</w:t>
      </w:r>
      <w:r>
        <w:rPr>
          <w:sz w:val="28"/>
          <w:szCs w:val="28"/>
        </w:rPr>
        <w:t>ана работа</w:t>
      </w:r>
      <w:r w:rsidRPr="00881B59">
        <w:rPr>
          <w:sz w:val="28"/>
          <w:szCs w:val="28"/>
        </w:rPr>
        <w:t xml:space="preserve"> по профилактике правонарушений и различных форм деструктивного поведения воспитанников;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 w:rsidRPr="00881B59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осуществлялась работа</w:t>
      </w:r>
      <w:r w:rsidRPr="00881B59">
        <w:rPr>
          <w:sz w:val="28"/>
          <w:szCs w:val="28"/>
        </w:rPr>
        <w:t xml:space="preserve"> со значимыми для по</w:t>
      </w:r>
      <w:r>
        <w:rPr>
          <w:sz w:val="28"/>
          <w:szCs w:val="28"/>
        </w:rPr>
        <w:t>дростков взрослыми, направленная</w:t>
      </w:r>
      <w:r w:rsidRPr="00881B59">
        <w:rPr>
          <w:sz w:val="28"/>
          <w:szCs w:val="28"/>
        </w:rPr>
        <w:t xml:space="preserve"> на совместное решение проблем личностного развития детей;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 w:rsidRPr="00881B59">
        <w:rPr>
          <w:sz w:val="28"/>
          <w:szCs w:val="28"/>
        </w:rPr>
        <w:t xml:space="preserve">- </w:t>
      </w:r>
      <w:r>
        <w:rPr>
          <w:sz w:val="28"/>
          <w:szCs w:val="28"/>
        </w:rPr>
        <w:t>была обеспечена</w:t>
      </w:r>
      <w:r w:rsidRPr="00881B59">
        <w:rPr>
          <w:sz w:val="28"/>
          <w:szCs w:val="28"/>
        </w:rPr>
        <w:t xml:space="preserve"> направленность воспитательной деятельности на формирование у воспитанников патриотических ценностей, взглядов и убеждений на основе социокультурных  и духовно-нравственных ценностей </w:t>
      </w:r>
      <w:r w:rsidRPr="00881B59">
        <w:rPr>
          <w:sz w:val="28"/>
          <w:szCs w:val="28"/>
        </w:rPr>
        <w:lastRenderedPageBreak/>
        <w:t>российского народа, формирование чувства патриотизма и гражданственности, бережного отношения к национально-культурным традициям и историко-культурному наследию региона.</w:t>
      </w:r>
    </w:p>
    <w:p w:rsidR="005173BD" w:rsidRPr="00881B59" w:rsidRDefault="005173BD" w:rsidP="005173BD">
      <w:pPr>
        <w:ind w:firstLine="708"/>
        <w:jc w:val="both"/>
        <w:rPr>
          <w:sz w:val="28"/>
          <w:szCs w:val="28"/>
        </w:rPr>
      </w:pPr>
      <w:r w:rsidRPr="00881B59">
        <w:rPr>
          <w:sz w:val="28"/>
          <w:szCs w:val="28"/>
        </w:rPr>
        <w:t>Планомерная реализ</w:t>
      </w:r>
      <w:r>
        <w:rPr>
          <w:sz w:val="28"/>
          <w:szCs w:val="28"/>
        </w:rPr>
        <w:t>ация поставленных задач позволила</w:t>
      </w:r>
      <w:r w:rsidRPr="00881B59">
        <w:rPr>
          <w:sz w:val="28"/>
          <w:szCs w:val="28"/>
        </w:rPr>
        <w:t xml:space="preserve"> организовать в учреждении интересную и событийную жиз</w:t>
      </w:r>
      <w:r>
        <w:rPr>
          <w:sz w:val="28"/>
          <w:szCs w:val="28"/>
        </w:rPr>
        <w:t>нь детей и педагогов, что стало</w:t>
      </w:r>
      <w:r w:rsidRPr="00881B59">
        <w:rPr>
          <w:sz w:val="28"/>
          <w:szCs w:val="28"/>
        </w:rPr>
        <w:t xml:space="preserve"> эффективным способом профилактики антисоциального  поведения воспитанников.</w:t>
      </w:r>
    </w:p>
    <w:p w:rsidR="00F76858" w:rsidRDefault="00F76858" w:rsidP="00221547">
      <w:pPr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 xml:space="preserve">В соответствии с показателями государственного задания на 2023 год доля воспитанников, посещающих иные организации дополнительного образования, кружки в возрасте от 5 до 18 лет должна составить </w:t>
      </w:r>
      <w:r w:rsidR="00F9582A" w:rsidRPr="00221547">
        <w:rPr>
          <w:sz w:val="28"/>
          <w:szCs w:val="28"/>
        </w:rPr>
        <w:t>80%. По состоянию на 31.12.2023 года государственное задание по данному показателю выполнено в полном объеме.</w:t>
      </w:r>
    </w:p>
    <w:p w:rsidR="00577C11" w:rsidRPr="00F5744D" w:rsidRDefault="00577C11" w:rsidP="00577C11">
      <w:pPr>
        <w:ind w:firstLine="709"/>
        <w:jc w:val="both"/>
        <w:rPr>
          <w:sz w:val="28"/>
          <w:szCs w:val="28"/>
        </w:rPr>
      </w:pPr>
      <w:r w:rsidRPr="00F5744D">
        <w:rPr>
          <w:sz w:val="28"/>
          <w:szCs w:val="28"/>
        </w:rPr>
        <w:t>Обеспечено вовлечение воспитанников в объединения дополнительного образования по интересам, действующих в иных организациях. Воспитанники получают дополнительное образование в МБОУ «</w:t>
      </w:r>
      <w:proofErr w:type="spellStart"/>
      <w:r w:rsidRPr="00F5744D">
        <w:rPr>
          <w:sz w:val="28"/>
          <w:szCs w:val="28"/>
        </w:rPr>
        <w:t>Харовский</w:t>
      </w:r>
      <w:proofErr w:type="spellEnd"/>
      <w:r w:rsidRPr="00F5744D">
        <w:rPr>
          <w:sz w:val="28"/>
          <w:szCs w:val="28"/>
        </w:rPr>
        <w:t xml:space="preserve"> центр дополнительного образования», МБОУ «</w:t>
      </w:r>
      <w:proofErr w:type="spellStart"/>
      <w:r w:rsidRPr="00F5744D">
        <w:rPr>
          <w:sz w:val="28"/>
          <w:szCs w:val="28"/>
        </w:rPr>
        <w:t>Харовская</w:t>
      </w:r>
      <w:proofErr w:type="spellEnd"/>
      <w:r w:rsidRPr="00F5744D">
        <w:rPr>
          <w:sz w:val="28"/>
          <w:szCs w:val="28"/>
        </w:rPr>
        <w:t xml:space="preserve"> СОШ имени </w:t>
      </w:r>
      <w:proofErr w:type="spellStart"/>
      <w:r w:rsidRPr="00F5744D">
        <w:rPr>
          <w:sz w:val="28"/>
          <w:szCs w:val="28"/>
        </w:rPr>
        <w:t>В.Прокатова</w:t>
      </w:r>
      <w:proofErr w:type="spellEnd"/>
      <w:r w:rsidRPr="00F5744D">
        <w:rPr>
          <w:sz w:val="28"/>
          <w:szCs w:val="28"/>
        </w:rPr>
        <w:t>», МБОУ «</w:t>
      </w:r>
      <w:proofErr w:type="spellStart"/>
      <w:r w:rsidRPr="00F5744D">
        <w:rPr>
          <w:sz w:val="28"/>
          <w:szCs w:val="28"/>
        </w:rPr>
        <w:t>Сорожинская</w:t>
      </w:r>
      <w:proofErr w:type="spellEnd"/>
      <w:r w:rsidRPr="00F5744D">
        <w:rPr>
          <w:sz w:val="28"/>
          <w:szCs w:val="28"/>
        </w:rPr>
        <w:t xml:space="preserve"> ООШ имени Ильи </w:t>
      </w:r>
      <w:proofErr w:type="spellStart"/>
      <w:r w:rsidRPr="00F5744D">
        <w:rPr>
          <w:sz w:val="28"/>
          <w:szCs w:val="28"/>
        </w:rPr>
        <w:t>Налётова</w:t>
      </w:r>
      <w:proofErr w:type="spellEnd"/>
      <w:r w:rsidRPr="00F5744D">
        <w:rPr>
          <w:sz w:val="28"/>
          <w:szCs w:val="28"/>
        </w:rPr>
        <w:t>», МБОУ «</w:t>
      </w:r>
      <w:proofErr w:type="spellStart"/>
      <w:r w:rsidRPr="00F5744D">
        <w:rPr>
          <w:sz w:val="28"/>
          <w:szCs w:val="28"/>
        </w:rPr>
        <w:t>Харовский</w:t>
      </w:r>
      <w:proofErr w:type="spellEnd"/>
      <w:r w:rsidRPr="00F5744D">
        <w:rPr>
          <w:sz w:val="28"/>
          <w:szCs w:val="28"/>
        </w:rPr>
        <w:t xml:space="preserve"> ЦТНК», МБУК «</w:t>
      </w:r>
      <w:proofErr w:type="spellStart"/>
      <w:r w:rsidRPr="00F5744D">
        <w:rPr>
          <w:sz w:val="28"/>
          <w:szCs w:val="28"/>
        </w:rPr>
        <w:t>Харовский</w:t>
      </w:r>
      <w:proofErr w:type="spellEnd"/>
      <w:r w:rsidRPr="00F5744D">
        <w:rPr>
          <w:sz w:val="28"/>
          <w:szCs w:val="28"/>
        </w:rPr>
        <w:t xml:space="preserve"> историко-художественный музей».</w:t>
      </w:r>
    </w:p>
    <w:p w:rsidR="00577C11" w:rsidRDefault="00577C11" w:rsidP="00577C11">
      <w:pPr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2268"/>
      </w:tblGrid>
      <w:tr w:rsidR="00577C11" w:rsidRPr="00277540" w:rsidTr="00577C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tabs>
                <w:tab w:val="left" w:pos="990"/>
                <w:tab w:val="center" w:pos="1194"/>
              </w:tabs>
              <w:jc w:val="both"/>
              <w:rPr>
                <w:b/>
                <w:szCs w:val="24"/>
              </w:rPr>
            </w:pPr>
            <w:r w:rsidRPr="00277540">
              <w:rPr>
                <w:b/>
                <w:szCs w:val="24"/>
              </w:rPr>
              <w:t>Учреждение ДО, культуры, ФК и</w:t>
            </w:r>
            <w:proofErr w:type="gramStart"/>
            <w:r w:rsidRPr="00277540">
              <w:rPr>
                <w:b/>
                <w:szCs w:val="24"/>
              </w:rPr>
              <w:t xml:space="preserve"> С</w:t>
            </w:r>
            <w:proofErr w:type="gramEnd"/>
            <w:r w:rsidRPr="00277540">
              <w:rPr>
                <w:b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b/>
                <w:szCs w:val="24"/>
              </w:rPr>
            </w:pPr>
            <w:r w:rsidRPr="00277540">
              <w:rPr>
                <w:b/>
                <w:szCs w:val="24"/>
              </w:rPr>
              <w:t>Название ДООП,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b/>
                <w:szCs w:val="24"/>
              </w:rPr>
            </w:pPr>
            <w:r w:rsidRPr="00277540">
              <w:rPr>
                <w:b/>
                <w:szCs w:val="24"/>
              </w:rPr>
              <w:t>Количество воспитанников</w:t>
            </w:r>
          </w:p>
        </w:tc>
      </w:tr>
      <w:tr w:rsidR="00577C11" w:rsidRPr="00277540" w:rsidTr="00577C11">
        <w:trPr>
          <w:trHeight w:val="28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МБОУ ДО «</w:t>
            </w:r>
            <w:proofErr w:type="spellStart"/>
            <w:r w:rsidRPr="00277540">
              <w:rPr>
                <w:szCs w:val="24"/>
              </w:rPr>
              <w:t>Харовский</w:t>
            </w:r>
            <w:proofErr w:type="spellEnd"/>
            <w:r w:rsidRPr="00277540">
              <w:rPr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Юный художник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rPr>
          <w:trHeight w:val="20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proofErr w:type="spellStart"/>
            <w:r w:rsidRPr="00277540">
              <w:rPr>
                <w:szCs w:val="24"/>
              </w:rPr>
              <w:t>Юнармия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18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МБОУ «</w:t>
            </w:r>
            <w:proofErr w:type="spellStart"/>
            <w:r w:rsidRPr="00277540">
              <w:rPr>
                <w:szCs w:val="24"/>
              </w:rPr>
              <w:t>Харовская</w:t>
            </w:r>
            <w:proofErr w:type="spellEnd"/>
            <w:r w:rsidRPr="00277540">
              <w:rPr>
                <w:szCs w:val="24"/>
              </w:rPr>
              <w:t xml:space="preserve"> СОШ имени  В. </w:t>
            </w:r>
            <w:proofErr w:type="spellStart"/>
            <w:r w:rsidRPr="00277540">
              <w:rPr>
                <w:szCs w:val="24"/>
              </w:rPr>
              <w:t>Прокатова</w:t>
            </w:r>
            <w:proofErr w:type="spellEnd"/>
            <w:r w:rsidRPr="00277540">
              <w:rPr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Учись учиться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rPr>
          <w:trHeight w:val="30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Факультатив по математике  «В царстве смекалки»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7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Факультатив по подготовке к экзамену по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Факультатив по подготовке к экзамену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Факультатив по подготовке к экзамену по обществознанию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5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Факультатив по подготовке к экзамену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5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 xml:space="preserve">Разговоры о </w:t>
            </w:r>
            <w:proofErr w:type="gramStart"/>
            <w:r w:rsidRPr="00277540">
              <w:rPr>
                <w:szCs w:val="24"/>
              </w:rPr>
              <w:t>важном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22</w:t>
            </w:r>
          </w:p>
        </w:tc>
      </w:tr>
      <w:tr w:rsidR="00577C11" w:rsidRPr="00277540" w:rsidTr="00577C11">
        <w:trPr>
          <w:trHeight w:val="2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Функциональная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15</w:t>
            </w:r>
          </w:p>
        </w:tc>
      </w:tr>
      <w:tr w:rsidR="00577C11" w:rsidRPr="00277540" w:rsidTr="00577C11">
        <w:trPr>
          <w:trHeight w:val="26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Творческая мастерская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Город мастеров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Орлята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3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Родной край – часть великой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Профориентация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3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Музыкальное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Азбука истоков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31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Танцевальный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31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Театральный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Строевые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Истоки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Россия – мои горизонты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1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Билет в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1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Карты – главный язык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rPr>
          <w:trHeight w:val="2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Занимательная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rPr>
          <w:trHeight w:val="2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Коррекционно-развивающие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rPr>
          <w:trHeight w:val="30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МБОУ «</w:t>
            </w:r>
            <w:proofErr w:type="spellStart"/>
            <w:r w:rsidRPr="00277540">
              <w:rPr>
                <w:szCs w:val="24"/>
              </w:rPr>
              <w:t>Сорожинская</w:t>
            </w:r>
            <w:proofErr w:type="spellEnd"/>
            <w:r w:rsidRPr="00277540">
              <w:rPr>
                <w:szCs w:val="24"/>
              </w:rPr>
              <w:t xml:space="preserve"> ООШ имени Ильи </w:t>
            </w:r>
            <w:proofErr w:type="spellStart"/>
            <w:r w:rsidRPr="00277540">
              <w:rPr>
                <w:szCs w:val="24"/>
              </w:rPr>
              <w:t>Налётова</w:t>
            </w:r>
            <w:proofErr w:type="spellEnd"/>
            <w:r w:rsidRPr="00277540">
              <w:rPr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 xml:space="preserve">Разговоры о </w:t>
            </w:r>
            <w:proofErr w:type="gramStart"/>
            <w:r w:rsidRPr="00277540">
              <w:rPr>
                <w:szCs w:val="24"/>
              </w:rPr>
              <w:t>важном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10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proofErr w:type="spellStart"/>
            <w:r w:rsidRPr="00277540">
              <w:rPr>
                <w:szCs w:val="24"/>
              </w:rPr>
              <w:t>Читалия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Рукотворный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Школьный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Умники и умницы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Маршрут в мире профессий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Лаборатория юного эколога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3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Ритмика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Разговор о правильном питании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Занятия с психологом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Занятия с логопедом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В мире музыкальных звуков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Английский в быту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1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Клуб «Зарница»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Футбольная секция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proofErr w:type="spellStart"/>
            <w:r w:rsidRPr="00277540">
              <w:rPr>
                <w:szCs w:val="24"/>
              </w:rPr>
              <w:t>Здоровейка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2</w:t>
            </w:r>
          </w:p>
        </w:tc>
      </w:tr>
      <w:tr w:rsidR="00577C11" w:rsidRPr="00277540" w:rsidTr="00577C11">
        <w:trPr>
          <w:trHeight w:val="2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МБУК «</w:t>
            </w:r>
            <w:proofErr w:type="spellStart"/>
            <w:r w:rsidRPr="00277540">
              <w:rPr>
                <w:szCs w:val="24"/>
              </w:rPr>
              <w:t>Харовский</w:t>
            </w:r>
            <w:proofErr w:type="spellEnd"/>
            <w:r w:rsidRPr="00277540">
              <w:rPr>
                <w:szCs w:val="24"/>
              </w:rPr>
              <w:t xml:space="preserve"> ЦТНК»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Кружевоплетение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suppressAutoHyphens/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МБУК «</w:t>
            </w:r>
            <w:proofErr w:type="spellStart"/>
            <w:r w:rsidRPr="00277540">
              <w:rPr>
                <w:szCs w:val="24"/>
              </w:rPr>
              <w:t>Харовский</w:t>
            </w:r>
            <w:proofErr w:type="spellEnd"/>
            <w:r w:rsidRPr="00277540">
              <w:rPr>
                <w:szCs w:val="24"/>
              </w:rPr>
              <w:t xml:space="preserve"> историко-художественный музей»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Танцевальный коллектив «Солнышки»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МБУК «ГДК «Мир»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Студия современного танца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  <w:tr w:rsidR="00577C11" w:rsidRPr="00277540" w:rsidTr="00577C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МБОУ ДО «</w:t>
            </w:r>
            <w:proofErr w:type="spellStart"/>
            <w:r w:rsidRPr="00277540">
              <w:rPr>
                <w:szCs w:val="24"/>
              </w:rPr>
              <w:t>Харовская</w:t>
            </w:r>
            <w:proofErr w:type="spellEnd"/>
            <w:r w:rsidRPr="00277540">
              <w:rPr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11" w:rsidRPr="00277540" w:rsidRDefault="00577C11" w:rsidP="002D18E7">
            <w:pPr>
              <w:jc w:val="both"/>
              <w:rPr>
                <w:szCs w:val="24"/>
              </w:rPr>
            </w:pPr>
            <w:r w:rsidRPr="00277540">
              <w:rPr>
                <w:szCs w:val="24"/>
              </w:rPr>
              <w:t>4</w:t>
            </w:r>
          </w:p>
        </w:tc>
      </w:tr>
    </w:tbl>
    <w:p w:rsidR="00577C11" w:rsidRPr="00221547" w:rsidRDefault="00577C11" w:rsidP="00221547">
      <w:pPr>
        <w:ind w:firstLine="709"/>
        <w:jc w:val="both"/>
        <w:rPr>
          <w:sz w:val="28"/>
          <w:szCs w:val="28"/>
        </w:rPr>
      </w:pPr>
    </w:p>
    <w:p w:rsidR="00F013E7" w:rsidRPr="00221547" w:rsidRDefault="00F013E7" w:rsidP="00221547">
      <w:pPr>
        <w:ind w:firstLine="709"/>
        <w:jc w:val="both"/>
        <w:rPr>
          <w:sz w:val="28"/>
          <w:szCs w:val="28"/>
        </w:rPr>
      </w:pPr>
      <w:proofErr w:type="gramStart"/>
      <w:r w:rsidRPr="00221547">
        <w:rPr>
          <w:sz w:val="28"/>
          <w:szCs w:val="28"/>
        </w:rPr>
        <w:t>Воспитательная работа в учреждении строится в соответствии с Рабочей программой воспитания (на 2022 – 2026 годы), рассмотренной на заседании Методического совета  (протокол №4 от 23.12.2021 года) и утвержденной приказом № 659 от 30.12.2021 года, Календарным планом воспитательной работы на 2023 год, принятым на заседании Методического совета (протокол №4 от 23.12.2022), и утвержденным приказом № 569 от 26.12.2022).</w:t>
      </w:r>
      <w:proofErr w:type="gramEnd"/>
    </w:p>
    <w:p w:rsidR="00F013E7" w:rsidRPr="00221547" w:rsidRDefault="00F013E7" w:rsidP="00B6763F">
      <w:pPr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 xml:space="preserve">Модуль 3.3. </w:t>
      </w:r>
      <w:r w:rsidRPr="00221547">
        <w:rPr>
          <w:w w:val="0"/>
          <w:sz w:val="28"/>
          <w:szCs w:val="28"/>
        </w:rPr>
        <w:t>Календарного плана воспитательной работы на 2023 год</w:t>
      </w:r>
      <w:r w:rsidRPr="00221547">
        <w:rPr>
          <w:sz w:val="28"/>
          <w:szCs w:val="28"/>
        </w:rPr>
        <w:t>отражает организацию дополнительного образования в Учреждении.</w:t>
      </w:r>
    </w:p>
    <w:p w:rsidR="0018663B" w:rsidRPr="00221547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>Образовательный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процесс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осуществляется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в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соответствии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санитарно-</w:t>
      </w:r>
      <w:r w:rsidRPr="00221547">
        <w:rPr>
          <w:w w:val="95"/>
          <w:sz w:val="28"/>
          <w:szCs w:val="28"/>
        </w:rPr>
        <w:t xml:space="preserve">эпидемиологическими </w:t>
      </w:r>
      <w:r w:rsidR="00B6763F">
        <w:rPr>
          <w:w w:val="95"/>
          <w:sz w:val="28"/>
          <w:szCs w:val="28"/>
        </w:rPr>
        <w:t xml:space="preserve">нормами и </w:t>
      </w:r>
      <w:r w:rsidRPr="00221547">
        <w:rPr>
          <w:w w:val="95"/>
          <w:sz w:val="28"/>
          <w:szCs w:val="28"/>
        </w:rPr>
        <w:t>требованиями.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Администрацией учреждения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изучается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уровень</w:t>
      </w:r>
      <w:r w:rsidR="00B6763F">
        <w:rPr>
          <w:w w:val="95"/>
          <w:sz w:val="28"/>
          <w:szCs w:val="28"/>
        </w:rPr>
        <w:t xml:space="preserve"> </w:t>
      </w:r>
      <w:r w:rsidR="00F013E7" w:rsidRPr="00221547">
        <w:rPr>
          <w:w w:val="95"/>
          <w:sz w:val="28"/>
          <w:szCs w:val="28"/>
        </w:rPr>
        <w:t>педагогическ</w:t>
      </w:r>
      <w:r w:rsidRPr="00221547">
        <w:rPr>
          <w:w w:val="95"/>
          <w:sz w:val="28"/>
          <w:szCs w:val="28"/>
        </w:rPr>
        <w:t>ой комфортности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детей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и педагогов.</w:t>
      </w:r>
      <w:r w:rsidR="00B6763F">
        <w:rPr>
          <w:w w:val="95"/>
          <w:sz w:val="28"/>
          <w:szCs w:val="28"/>
        </w:rPr>
        <w:t xml:space="preserve"> </w:t>
      </w:r>
      <w:proofErr w:type="spellStart"/>
      <w:r w:rsidR="00F013E7" w:rsidRPr="00221547">
        <w:rPr>
          <w:w w:val="95"/>
          <w:sz w:val="28"/>
          <w:szCs w:val="28"/>
        </w:rPr>
        <w:t>Oco</w:t>
      </w:r>
      <w:proofErr w:type="gramStart"/>
      <w:r w:rsidR="00F013E7" w:rsidRPr="00221547">
        <w:rPr>
          <w:w w:val="95"/>
          <w:sz w:val="28"/>
          <w:szCs w:val="28"/>
        </w:rPr>
        <w:t>б</w:t>
      </w:r>
      <w:proofErr w:type="gramEnd"/>
      <w:r w:rsidRPr="00221547">
        <w:rPr>
          <w:w w:val="95"/>
          <w:sz w:val="28"/>
          <w:szCs w:val="28"/>
        </w:rPr>
        <w:t>oe</w:t>
      </w:r>
      <w:proofErr w:type="spellEnd"/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внимание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уделяется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 xml:space="preserve">использованию </w:t>
      </w:r>
      <w:proofErr w:type="spellStart"/>
      <w:r w:rsidRPr="00221547">
        <w:rPr>
          <w:w w:val="95"/>
          <w:sz w:val="28"/>
          <w:szCs w:val="28"/>
        </w:rPr>
        <w:t>здоровьесберсгающих</w:t>
      </w:r>
      <w:proofErr w:type="spellEnd"/>
      <w:r w:rsidRPr="00221547">
        <w:rPr>
          <w:w w:val="95"/>
          <w:sz w:val="28"/>
          <w:szCs w:val="28"/>
        </w:rPr>
        <w:t xml:space="preserve"> технологий.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В учреждении имеются необходимые</w:t>
      </w:r>
      <w:r w:rsidR="00B6763F">
        <w:rPr>
          <w:w w:val="95"/>
          <w:sz w:val="28"/>
          <w:szCs w:val="28"/>
        </w:rPr>
        <w:t xml:space="preserve"> </w:t>
      </w:r>
      <w:r w:rsidR="00F013E7" w:rsidRPr="00221547">
        <w:rPr>
          <w:sz w:val="28"/>
          <w:szCs w:val="28"/>
        </w:rPr>
        <w:t>материалы</w:t>
      </w:r>
      <w:r w:rsidR="00B6763F">
        <w:rPr>
          <w:sz w:val="28"/>
          <w:szCs w:val="28"/>
        </w:rPr>
        <w:t xml:space="preserve"> </w:t>
      </w:r>
      <w:proofErr w:type="spellStart"/>
      <w:r w:rsidR="00B6763F">
        <w:rPr>
          <w:sz w:val="28"/>
          <w:szCs w:val="28"/>
        </w:rPr>
        <w:t>профилактч</w:t>
      </w:r>
      <w:r w:rsidRPr="00221547">
        <w:rPr>
          <w:sz w:val="28"/>
          <w:szCs w:val="28"/>
        </w:rPr>
        <w:t>еской</w:t>
      </w:r>
      <w:proofErr w:type="spellEnd"/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работы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детьми.</w:t>
      </w:r>
    </w:p>
    <w:p w:rsidR="0018663B" w:rsidRPr="00221547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>Управление</w:t>
      </w:r>
      <w:r w:rsidR="00577C11">
        <w:rPr>
          <w:sz w:val="28"/>
          <w:szCs w:val="28"/>
        </w:rPr>
        <w:t xml:space="preserve"> </w:t>
      </w:r>
      <w:r w:rsidR="00F013E7" w:rsidRPr="00221547">
        <w:rPr>
          <w:sz w:val="28"/>
          <w:szCs w:val="28"/>
        </w:rPr>
        <w:t>Учреждением</w:t>
      </w:r>
      <w:r w:rsidR="00577C11">
        <w:rPr>
          <w:sz w:val="28"/>
          <w:szCs w:val="28"/>
        </w:rPr>
        <w:t xml:space="preserve"> </w:t>
      </w:r>
      <w:r w:rsidR="00F013E7" w:rsidRPr="00221547">
        <w:rPr>
          <w:sz w:val="28"/>
          <w:szCs w:val="28"/>
        </w:rPr>
        <w:t>осущ</w:t>
      </w:r>
      <w:r w:rsidRPr="00221547">
        <w:rPr>
          <w:sz w:val="28"/>
          <w:szCs w:val="28"/>
        </w:rPr>
        <w:t>ествляется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на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основе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сочетания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принципов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единоначалия</w:t>
      </w:r>
      <w:r w:rsidR="00577C11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и</w:t>
      </w:r>
      <w:r w:rsidR="00577C11">
        <w:rPr>
          <w:sz w:val="28"/>
          <w:szCs w:val="28"/>
        </w:rPr>
        <w:t xml:space="preserve"> </w:t>
      </w:r>
      <w:r w:rsidR="00F013E7" w:rsidRPr="00221547">
        <w:rPr>
          <w:sz w:val="28"/>
          <w:szCs w:val="28"/>
        </w:rPr>
        <w:t>самоуправлени</w:t>
      </w:r>
      <w:r w:rsidRPr="00221547">
        <w:rPr>
          <w:sz w:val="28"/>
          <w:szCs w:val="28"/>
        </w:rPr>
        <w:t>я.</w:t>
      </w:r>
      <w:r w:rsidR="00B6763F">
        <w:rPr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Структура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управления</w:t>
      </w:r>
      <w:r w:rsidR="00B6763F">
        <w:rPr>
          <w:w w:val="95"/>
          <w:sz w:val="28"/>
          <w:szCs w:val="28"/>
        </w:rPr>
        <w:t xml:space="preserve"> </w:t>
      </w:r>
      <w:r w:rsidR="00F013E7" w:rsidRPr="00221547">
        <w:rPr>
          <w:w w:val="95"/>
          <w:sz w:val="28"/>
          <w:szCs w:val="28"/>
        </w:rPr>
        <w:t>смеш</w:t>
      </w:r>
      <w:r w:rsidRPr="00221547">
        <w:rPr>
          <w:w w:val="95"/>
          <w:sz w:val="28"/>
          <w:szCs w:val="28"/>
        </w:rPr>
        <w:t>анного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типа</w:t>
      </w:r>
      <w:r w:rsidR="00B6763F">
        <w:rPr>
          <w:w w:val="95"/>
          <w:sz w:val="28"/>
          <w:szCs w:val="28"/>
        </w:rPr>
        <w:t xml:space="preserve"> </w:t>
      </w:r>
      <w:r w:rsidR="00F013E7" w:rsidRPr="00221547">
        <w:rPr>
          <w:w w:val="95"/>
          <w:sz w:val="28"/>
          <w:szCs w:val="28"/>
        </w:rPr>
        <w:t>(линейно-функциональ</w:t>
      </w:r>
      <w:r w:rsidRPr="00221547">
        <w:rPr>
          <w:w w:val="95"/>
          <w:sz w:val="28"/>
          <w:szCs w:val="28"/>
        </w:rPr>
        <w:t>ная).</w:t>
      </w:r>
      <w:r w:rsidR="00B6763F">
        <w:rPr>
          <w:w w:val="95"/>
          <w:sz w:val="28"/>
          <w:szCs w:val="28"/>
        </w:rPr>
        <w:t xml:space="preserve"> </w:t>
      </w:r>
      <w:r w:rsidRPr="00221547">
        <w:rPr>
          <w:w w:val="95"/>
          <w:sz w:val="28"/>
          <w:szCs w:val="28"/>
        </w:rPr>
        <w:t>Для</w:t>
      </w:r>
      <w:r w:rsidR="00B6763F">
        <w:rPr>
          <w:w w:val="95"/>
          <w:sz w:val="28"/>
          <w:szCs w:val="28"/>
        </w:rPr>
        <w:t xml:space="preserve"> </w:t>
      </w:r>
      <w:proofErr w:type="spellStart"/>
      <w:r w:rsidR="00F013E7" w:rsidRPr="00221547">
        <w:rPr>
          <w:w w:val="95"/>
          <w:sz w:val="28"/>
          <w:szCs w:val="28"/>
        </w:rPr>
        <w:t>у</w:t>
      </w:r>
      <w:proofErr w:type="gramStart"/>
      <w:r w:rsidR="00F013E7" w:rsidRPr="00221547">
        <w:rPr>
          <w:w w:val="95"/>
          <w:sz w:val="28"/>
          <w:szCs w:val="28"/>
        </w:rPr>
        <w:t>c</w:t>
      </w:r>
      <w:proofErr w:type="gramEnd"/>
      <w:r w:rsidR="00F013E7" w:rsidRPr="00221547">
        <w:rPr>
          <w:w w:val="95"/>
          <w:sz w:val="28"/>
          <w:szCs w:val="28"/>
        </w:rPr>
        <w:t>пeшн</w:t>
      </w:r>
      <w:r w:rsidRPr="00221547">
        <w:rPr>
          <w:w w:val="95"/>
          <w:sz w:val="28"/>
          <w:szCs w:val="28"/>
        </w:rPr>
        <w:t>oгo</w:t>
      </w:r>
      <w:proofErr w:type="spellEnd"/>
      <w:r w:rsidR="00B6763F">
        <w:rPr>
          <w:w w:val="95"/>
          <w:sz w:val="28"/>
          <w:szCs w:val="28"/>
        </w:rPr>
        <w:t xml:space="preserve"> </w:t>
      </w:r>
      <w:r w:rsidRPr="00221547">
        <w:rPr>
          <w:sz w:val="28"/>
          <w:szCs w:val="28"/>
        </w:rPr>
        <w:t>функционирования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и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развития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в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структуру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управления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учреждением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включена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деятельность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органов</w:t>
      </w:r>
      <w:r w:rsidR="00B6763F">
        <w:rPr>
          <w:sz w:val="28"/>
          <w:szCs w:val="28"/>
        </w:rPr>
        <w:t xml:space="preserve"> </w:t>
      </w:r>
      <w:r w:rsidR="00F013E7" w:rsidRPr="00221547">
        <w:rPr>
          <w:sz w:val="28"/>
          <w:szCs w:val="28"/>
        </w:rPr>
        <w:t>с</w:t>
      </w:r>
      <w:r w:rsidR="00343791" w:rsidRPr="00221547">
        <w:rPr>
          <w:sz w:val="28"/>
          <w:szCs w:val="28"/>
        </w:rPr>
        <w:t>а</w:t>
      </w:r>
      <w:r w:rsidR="00F013E7" w:rsidRPr="00221547">
        <w:rPr>
          <w:sz w:val="28"/>
          <w:szCs w:val="28"/>
        </w:rPr>
        <w:t>моуправлени</w:t>
      </w:r>
      <w:r w:rsidRPr="00221547">
        <w:rPr>
          <w:sz w:val="28"/>
          <w:szCs w:val="28"/>
        </w:rPr>
        <w:t>я.</w:t>
      </w:r>
    </w:p>
    <w:p w:rsidR="0018663B" w:rsidRPr="00221547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 xml:space="preserve">Учреждение организует </w:t>
      </w:r>
      <w:r w:rsidR="00343791" w:rsidRPr="00221547">
        <w:rPr>
          <w:sz w:val="28"/>
          <w:szCs w:val="28"/>
        </w:rPr>
        <w:t xml:space="preserve">реализацию дополнительных </w:t>
      </w:r>
      <w:r w:rsidR="00343791" w:rsidRPr="00221547">
        <w:rPr>
          <w:sz w:val="28"/>
          <w:szCs w:val="28"/>
        </w:rPr>
        <w:lastRenderedPageBreak/>
        <w:t xml:space="preserve">общеобразовательных общеразвивающих программ </w:t>
      </w:r>
      <w:r w:rsidRPr="00221547">
        <w:rPr>
          <w:sz w:val="28"/>
          <w:szCs w:val="28"/>
        </w:rPr>
        <w:t xml:space="preserve"> с детьми в течение </w:t>
      </w:r>
      <w:r w:rsidR="00343791" w:rsidRPr="00221547">
        <w:rPr>
          <w:sz w:val="28"/>
          <w:szCs w:val="28"/>
        </w:rPr>
        <w:t>учебного года, в соответствии с годовым календарным графиком.</w:t>
      </w:r>
    </w:p>
    <w:p w:rsidR="0018663B" w:rsidRPr="00B6763F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B6763F">
        <w:rPr>
          <w:w w:val="95"/>
          <w:sz w:val="28"/>
          <w:szCs w:val="28"/>
        </w:rPr>
        <w:t xml:space="preserve">Расписание занятий </w:t>
      </w:r>
      <w:r w:rsidR="00343791" w:rsidRPr="00B6763F">
        <w:rPr>
          <w:w w:val="95"/>
          <w:sz w:val="28"/>
          <w:szCs w:val="28"/>
        </w:rPr>
        <w:t>составляе</w:t>
      </w:r>
      <w:r w:rsidRPr="00B6763F">
        <w:rPr>
          <w:w w:val="95"/>
          <w:sz w:val="28"/>
          <w:szCs w:val="28"/>
        </w:rPr>
        <w:t>тся администрацией по представлению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sz w:val="28"/>
          <w:szCs w:val="28"/>
        </w:rPr>
        <w:t>педагогических работни</w:t>
      </w:r>
      <w:r w:rsidR="00343791" w:rsidRPr="00B6763F">
        <w:rPr>
          <w:sz w:val="28"/>
          <w:szCs w:val="28"/>
        </w:rPr>
        <w:t>к</w:t>
      </w:r>
      <w:r w:rsidRPr="00B6763F">
        <w:rPr>
          <w:sz w:val="28"/>
          <w:szCs w:val="28"/>
        </w:rPr>
        <w:t>ов</w:t>
      </w:r>
      <w:r w:rsidR="00B6763F" w:rsidRPr="00B6763F">
        <w:rPr>
          <w:sz w:val="28"/>
          <w:szCs w:val="28"/>
        </w:rPr>
        <w:t xml:space="preserve"> </w:t>
      </w:r>
      <w:r w:rsidRPr="00B6763F">
        <w:rPr>
          <w:sz w:val="28"/>
          <w:szCs w:val="28"/>
        </w:rPr>
        <w:t>с</w:t>
      </w:r>
      <w:r w:rsidR="00B6763F" w:rsidRPr="00B6763F">
        <w:rPr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учетом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возрастных</w:t>
      </w:r>
      <w:r w:rsidR="00B6763F" w:rsidRPr="00B6763F">
        <w:rPr>
          <w:w w:val="95"/>
          <w:sz w:val="28"/>
          <w:szCs w:val="28"/>
        </w:rPr>
        <w:t xml:space="preserve"> </w:t>
      </w:r>
      <w:r w:rsidR="00343791" w:rsidRPr="00B6763F">
        <w:rPr>
          <w:w w:val="95"/>
          <w:sz w:val="28"/>
          <w:szCs w:val="28"/>
        </w:rPr>
        <w:t>особенносте</w:t>
      </w:r>
      <w:r w:rsidRPr="00B6763F">
        <w:rPr>
          <w:w w:val="95"/>
          <w:sz w:val="28"/>
          <w:szCs w:val="28"/>
        </w:rPr>
        <w:t>й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детей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и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установленных</w:t>
      </w:r>
      <w:r w:rsidR="00B6763F" w:rsidRPr="00B6763F">
        <w:rPr>
          <w:w w:val="95"/>
          <w:sz w:val="28"/>
          <w:szCs w:val="28"/>
        </w:rPr>
        <w:t xml:space="preserve"> </w:t>
      </w:r>
      <w:r w:rsidRPr="00B6763F">
        <w:rPr>
          <w:w w:val="95"/>
          <w:sz w:val="28"/>
          <w:szCs w:val="28"/>
        </w:rPr>
        <w:t>санитарно-гигиенических норм.</w:t>
      </w:r>
    </w:p>
    <w:p w:rsidR="0018663B" w:rsidRPr="00221547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B6763F">
        <w:rPr>
          <w:spacing w:val="-1"/>
          <w:sz w:val="28"/>
          <w:szCs w:val="28"/>
        </w:rPr>
        <w:t xml:space="preserve">Учреждение расположено </w:t>
      </w:r>
      <w:r w:rsidR="00221547" w:rsidRPr="00B6763F">
        <w:rPr>
          <w:sz w:val="28"/>
          <w:szCs w:val="28"/>
        </w:rPr>
        <w:t>в типовом каменном</w:t>
      </w:r>
      <w:r w:rsidR="00221547" w:rsidRPr="00221547">
        <w:rPr>
          <w:sz w:val="28"/>
          <w:szCs w:val="28"/>
        </w:rPr>
        <w:t xml:space="preserve"> трехэтажном здании</w:t>
      </w:r>
      <w:r w:rsidRPr="00221547">
        <w:rPr>
          <w:sz w:val="28"/>
          <w:szCs w:val="28"/>
        </w:rPr>
        <w:t>, имеются все</w:t>
      </w:r>
      <w:r w:rsidR="00B6763F">
        <w:rPr>
          <w:sz w:val="28"/>
          <w:szCs w:val="28"/>
        </w:rPr>
        <w:t xml:space="preserve">м </w:t>
      </w:r>
      <w:r w:rsidRPr="00221547">
        <w:rPr>
          <w:sz w:val="28"/>
          <w:szCs w:val="28"/>
        </w:rPr>
        <w:t>виды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благоустройства.</w:t>
      </w:r>
    </w:p>
    <w:p w:rsidR="0018663B" w:rsidRPr="00221547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>Для</w:t>
      </w:r>
      <w:r w:rsidR="00B6763F">
        <w:rPr>
          <w:sz w:val="28"/>
          <w:szCs w:val="28"/>
        </w:rPr>
        <w:t xml:space="preserve"> </w:t>
      </w:r>
      <w:r w:rsidR="00221547" w:rsidRPr="00221547">
        <w:rPr>
          <w:sz w:val="28"/>
          <w:szCs w:val="28"/>
        </w:rPr>
        <w:t>осуще</w:t>
      </w:r>
      <w:r w:rsidRPr="00221547">
        <w:rPr>
          <w:sz w:val="28"/>
          <w:szCs w:val="28"/>
        </w:rPr>
        <w:t>ствления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образовательного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процесса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в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учреждении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имеется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оборудование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и</w:t>
      </w:r>
      <w:r w:rsidR="00B6763F">
        <w:rPr>
          <w:sz w:val="28"/>
          <w:szCs w:val="28"/>
        </w:rPr>
        <w:t xml:space="preserve"> </w:t>
      </w:r>
      <w:r w:rsidR="00221547" w:rsidRPr="00221547">
        <w:rPr>
          <w:sz w:val="28"/>
          <w:szCs w:val="28"/>
        </w:rPr>
        <w:t>дидактические материалы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в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необходимом</w:t>
      </w:r>
      <w:r w:rsidR="00B6763F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количестве.</w:t>
      </w:r>
    </w:p>
    <w:p w:rsidR="0018663B" w:rsidRPr="00AB70AB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AB70AB">
        <w:rPr>
          <w:sz w:val="28"/>
          <w:szCs w:val="28"/>
        </w:rPr>
        <w:t>На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занятиях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социально-</w:t>
      </w:r>
      <w:r w:rsidRPr="00AB70AB">
        <w:rPr>
          <w:w w:val="95"/>
          <w:sz w:val="28"/>
          <w:szCs w:val="28"/>
        </w:rPr>
        <w:t>гуманитарной</w:t>
      </w:r>
      <w:r w:rsidR="00B6763F">
        <w:rPr>
          <w:w w:val="95"/>
          <w:sz w:val="28"/>
          <w:szCs w:val="28"/>
        </w:rPr>
        <w:t xml:space="preserve"> </w:t>
      </w:r>
      <w:r w:rsidR="00221547" w:rsidRPr="00AB70AB">
        <w:rPr>
          <w:w w:val="95"/>
          <w:sz w:val="28"/>
          <w:szCs w:val="28"/>
        </w:rPr>
        <w:t>направленности</w:t>
      </w:r>
      <w:r w:rsidR="00B6763F">
        <w:rPr>
          <w:w w:val="95"/>
          <w:sz w:val="28"/>
          <w:szCs w:val="28"/>
        </w:rPr>
        <w:t xml:space="preserve"> </w:t>
      </w:r>
      <w:r w:rsidR="00221547" w:rsidRPr="00AB70AB">
        <w:rPr>
          <w:w w:val="95"/>
          <w:sz w:val="28"/>
          <w:szCs w:val="28"/>
        </w:rPr>
        <w:t>исполь</w:t>
      </w:r>
      <w:r w:rsidRPr="00AB70AB">
        <w:rPr>
          <w:w w:val="95"/>
          <w:sz w:val="28"/>
          <w:szCs w:val="28"/>
        </w:rPr>
        <w:t>зуются</w:t>
      </w:r>
      <w:r w:rsidR="00B6763F">
        <w:rPr>
          <w:w w:val="95"/>
          <w:sz w:val="28"/>
          <w:szCs w:val="28"/>
        </w:rPr>
        <w:t xml:space="preserve"> </w:t>
      </w:r>
      <w:r w:rsidR="00221547" w:rsidRPr="00AB70AB">
        <w:rPr>
          <w:spacing w:val="16"/>
          <w:w w:val="95"/>
          <w:sz w:val="28"/>
          <w:szCs w:val="28"/>
        </w:rPr>
        <w:t xml:space="preserve">кухонное оборудование, столовая и кухонная посуда, бытовая техника, </w:t>
      </w:r>
      <w:r w:rsidR="00B6763F">
        <w:rPr>
          <w:w w:val="95"/>
          <w:sz w:val="28"/>
          <w:szCs w:val="28"/>
        </w:rPr>
        <w:t xml:space="preserve">ноутбук </w:t>
      </w:r>
      <w:r w:rsidRPr="00AB70AB">
        <w:rPr>
          <w:w w:val="95"/>
          <w:sz w:val="28"/>
          <w:szCs w:val="28"/>
        </w:rPr>
        <w:t>и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мультимедиа-проектор.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Нормативные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организационно-педагоги</w:t>
      </w:r>
      <w:r w:rsidR="00221547" w:rsidRPr="00AB70AB">
        <w:rPr>
          <w:w w:val="95"/>
          <w:sz w:val="28"/>
          <w:szCs w:val="28"/>
        </w:rPr>
        <w:t>ч</w:t>
      </w:r>
      <w:r w:rsidRPr="00AB70AB">
        <w:rPr>
          <w:w w:val="95"/>
          <w:sz w:val="28"/>
          <w:szCs w:val="28"/>
        </w:rPr>
        <w:t>еские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условия</w:t>
      </w:r>
      <w:r w:rsidR="00B6763F">
        <w:rPr>
          <w:w w:val="95"/>
          <w:sz w:val="28"/>
          <w:szCs w:val="28"/>
        </w:rPr>
        <w:t xml:space="preserve"> </w:t>
      </w:r>
      <w:r w:rsidR="00221547" w:rsidRPr="00AB70AB">
        <w:rPr>
          <w:w w:val="95"/>
          <w:sz w:val="28"/>
          <w:szCs w:val="28"/>
        </w:rPr>
        <w:t>прописаны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в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sz w:val="28"/>
          <w:szCs w:val="28"/>
        </w:rPr>
        <w:t>программе.</w:t>
      </w:r>
      <w:r w:rsidR="00B6763F">
        <w:rPr>
          <w:sz w:val="28"/>
          <w:szCs w:val="28"/>
        </w:rPr>
        <w:t xml:space="preserve"> </w:t>
      </w:r>
      <w:r w:rsidR="00221547" w:rsidRPr="00AB70AB">
        <w:rPr>
          <w:sz w:val="28"/>
          <w:szCs w:val="28"/>
        </w:rPr>
        <w:t>Важнейш</w:t>
      </w:r>
      <w:r w:rsidRPr="00AB70AB">
        <w:rPr>
          <w:sz w:val="28"/>
          <w:szCs w:val="28"/>
        </w:rPr>
        <w:t>им</w:t>
      </w:r>
      <w:r w:rsidR="00B6763F">
        <w:rPr>
          <w:sz w:val="28"/>
          <w:szCs w:val="28"/>
        </w:rPr>
        <w:t xml:space="preserve"> </w:t>
      </w:r>
      <w:r w:rsidR="00221547" w:rsidRPr="00AB70AB">
        <w:rPr>
          <w:sz w:val="28"/>
          <w:szCs w:val="28"/>
        </w:rPr>
        <w:t>ко</w:t>
      </w:r>
      <w:r w:rsidRPr="00AB70AB">
        <w:rPr>
          <w:sz w:val="28"/>
          <w:szCs w:val="28"/>
        </w:rPr>
        <w:t>мпонентом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совокупности</w:t>
      </w:r>
      <w:r w:rsidR="00B6763F">
        <w:rPr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организационно-педагогических усло</w:t>
      </w:r>
      <w:r w:rsidR="00221547" w:rsidRPr="00AB70AB">
        <w:rPr>
          <w:w w:val="95"/>
          <w:sz w:val="28"/>
          <w:szCs w:val="28"/>
        </w:rPr>
        <w:t>вий является собственно педагоги</w:t>
      </w:r>
      <w:r w:rsidRPr="00AB70AB">
        <w:rPr>
          <w:w w:val="95"/>
          <w:sz w:val="28"/>
          <w:szCs w:val="28"/>
        </w:rPr>
        <w:t>ческий коллектив,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sz w:val="28"/>
          <w:szCs w:val="28"/>
        </w:rPr>
        <w:t>его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профессиональная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характеристика,</w:t>
      </w:r>
      <w:r w:rsidR="00B6763F">
        <w:rPr>
          <w:sz w:val="28"/>
          <w:szCs w:val="28"/>
        </w:rPr>
        <w:t xml:space="preserve"> </w:t>
      </w:r>
      <w:r w:rsidR="00221547" w:rsidRPr="00AB70AB">
        <w:rPr>
          <w:sz w:val="28"/>
          <w:szCs w:val="28"/>
        </w:rPr>
        <w:t>налич</w:t>
      </w:r>
      <w:r w:rsidRPr="00AB70AB">
        <w:rPr>
          <w:sz w:val="28"/>
          <w:szCs w:val="28"/>
        </w:rPr>
        <w:t>ие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в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нём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ярких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индивидуальностей,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сочетание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опыта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и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молодого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творческого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поиска.</w:t>
      </w:r>
      <w:r w:rsidR="00221547" w:rsidRPr="00AB70AB">
        <w:rPr>
          <w:sz w:val="28"/>
          <w:szCs w:val="28"/>
        </w:rPr>
        <w:t xml:space="preserve"> В Учреждении </w:t>
      </w:r>
      <w:r w:rsidRPr="00AB70AB">
        <w:rPr>
          <w:w w:val="95"/>
          <w:sz w:val="28"/>
          <w:szCs w:val="28"/>
        </w:rPr>
        <w:t>создан стабильный,</w:t>
      </w:r>
      <w:r w:rsidR="00B6763F">
        <w:rPr>
          <w:w w:val="95"/>
          <w:sz w:val="28"/>
          <w:szCs w:val="28"/>
        </w:rPr>
        <w:t xml:space="preserve"> </w:t>
      </w:r>
      <w:r w:rsidR="00221547" w:rsidRPr="00AB70AB">
        <w:rPr>
          <w:w w:val="90"/>
          <w:sz w:val="28"/>
          <w:szCs w:val="28"/>
        </w:rPr>
        <w:t>опытный</w:t>
      </w:r>
      <w:r w:rsidR="00B6763F">
        <w:rPr>
          <w:w w:val="90"/>
          <w:sz w:val="28"/>
          <w:szCs w:val="28"/>
        </w:rPr>
        <w:t xml:space="preserve"> </w:t>
      </w:r>
      <w:r w:rsidR="00221547" w:rsidRPr="00AB70AB">
        <w:rPr>
          <w:w w:val="90"/>
          <w:sz w:val="28"/>
          <w:szCs w:val="28"/>
        </w:rPr>
        <w:t>педагогический ко</w:t>
      </w:r>
      <w:r w:rsidRPr="00AB70AB">
        <w:rPr>
          <w:w w:val="90"/>
          <w:sz w:val="28"/>
          <w:szCs w:val="28"/>
        </w:rPr>
        <w:t>ллектив,</w:t>
      </w:r>
      <w:r w:rsidR="00B6763F">
        <w:rPr>
          <w:w w:val="90"/>
          <w:sz w:val="28"/>
          <w:szCs w:val="28"/>
        </w:rPr>
        <w:t xml:space="preserve"> </w:t>
      </w:r>
      <w:r w:rsidR="00221547" w:rsidRPr="00AB70AB">
        <w:rPr>
          <w:w w:val="90"/>
          <w:sz w:val="28"/>
          <w:szCs w:val="28"/>
        </w:rPr>
        <w:t>коллект</w:t>
      </w:r>
      <w:r w:rsidRPr="00AB70AB">
        <w:rPr>
          <w:w w:val="90"/>
          <w:sz w:val="28"/>
          <w:szCs w:val="28"/>
        </w:rPr>
        <w:t>ив</w:t>
      </w:r>
      <w:r w:rsidR="00B6763F">
        <w:rPr>
          <w:w w:val="90"/>
          <w:sz w:val="28"/>
          <w:szCs w:val="28"/>
        </w:rPr>
        <w:t xml:space="preserve"> </w:t>
      </w:r>
      <w:r w:rsidR="00221547" w:rsidRPr="00AB70AB">
        <w:rPr>
          <w:w w:val="90"/>
          <w:sz w:val="28"/>
          <w:szCs w:val="28"/>
        </w:rPr>
        <w:t>профессионалов, способны</w:t>
      </w:r>
      <w:r w:rsidRPr="00AB70AB">
        <w:rPr>
          <w:w w:val="90"/>
          <w:sz w:val="28"/>
          <w:szCs w:val="28"/>
        </w:rPr>
        <w:t>й</w:t>
      </w:r>
      <w:r w:rsidR="00B6763F">
        <w:rPr>
          <w:w w:val="90"/>
          <w:sz w:val="28"/>
          <w:szCs w:val="28"/>
        </w:rPr>
        <w:t xml:space="preserve"> </w:t>
      </w:r>
      <w:r w:rsidRPr="00AB70AB">
        <w:rPr>
          <w:w w:val="90"/>
          <w:sz w:val="28"/>
          <w:szCs w:val="28"/>
        </w:rPr>
        <w:t>коллегиально</w:t>
      </w:r>
      <w:r w:rsidR="00B6763F">
        <w:rPr>
          <w:w w:val="90"/>
          <w:sz w:val="28"/>
          <w:szCs w:val="28"/>
        </w:rPr>
        <w:t xml:space="preserve"> </w:t>
      </w:r>
      <w:r w:rsidR="00221547" w:rsidRPr="00AB70AB">
        <w:rPr>
          <w:sz w:val="28"/>
          <w:szCs w:val="28"/>
        </w:rPr>
        <w:t>реш</w:t>
      </w:r>
      <w:r w:rsidRPr="00AB70AB">
        <w:rPr>
          <w:sz w:val="28"/>
          <w:szCs w:val="28"/>
        </w:rPr>
        <w:t>ать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проблемы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организации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и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содержания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образовательной</w:t>
      </w:r>
      <w:r w:rsidR="00B6763F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деятельности.</w:t>
      </w:r>
    </w:p>
    <w:p w:rsidR="00AB70AB" w:rsidRPr="00AB70AB" w:rsidRDefault="00AB70AB" w:rsidP="00B6763F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AB70AB">
        <w:rPr>
          <w:sz w:val="28"/>
          <w:szCs w:val="28"/>
          <w:lang w:eastAsia="ar-SA"/>
        </w:rPr>
        <w:t>Всего на ст</w:t>
      </w:r>
      <w:r w:rsidR="00016DD8">
        <w:rPr>
          <w:sz w:val="28"/>
          <w:szCs w:val="28"/>
          <w:lang w:eastAsia="ar-SA"/>
        </w:rPr>
        <w:t>ационарном отделении работает 19</w:t>
      </w:r>
      <w:r w:rsidRPr="00AB70AB">
        <w:rPr>
          <w:sz w:val="28"/>
          <w:szCs w:val="28"/>
          <w:lang w:eastAsia="ar-SA"/>
        </w:rPr>
        <w:t xml:space="preserve"> педагогических работника, из них 14 воспитателей, педагог дополнительного образования, психолог, социальный педагог, педагог-организатор, инструкторы</w:t>
      </w:r>
      <w:r w:rsidR="00016DD8">
        <w:rPr>
          <w:sz w:val="28"/>
          <w:szCs w:val="28"/>
          <w:lang w:eastAsia="ar-SA"/>
        </w:rPr>
        <w:t xml:space="preserve"> по труду и физической культуре, педагог дополнительного образования.</w:t>
      </w:r>
      <w:r w:rsidRPr="00AB70AB">
        <w:rPr>
          <w:sz w:val="28"/>
          <w:szCs w:val="28"/>
          <w:lang w:eastAsia="ar-SA"/>
        </w:rPr>
        <w:t xml:space="preserve"> Более </w:t>
      </w:r>
      <w:r w:rsidR="0014226C">
        <w:rPr>
          <w:sz w:val="28"/>
          <w:szCs w:val="28"/>
          <w:lang w:eastAsia="ar-SA"/>
        </w:rPr>
        <w:t>6</w:t>
      </w:r>
      <w:r w:rsidRPr="00AB70AB">
        <w:rPr>
          <w:sz w:val="28"/>
          <w:szCs w:val="28"/>
          <w:lang w:eastAsia="ar-SA"/>
        </w:rPr>
        <w:t xml:space="preserve">0% </w:t>
      </w:r>
      <w:r w:rsidR="0014226C" w:rsidRPr="0014226C">
        <w:rPr>
          <w:sz w:val="28"/>
          <w:szCs w:val="28"/>
          <w:lang w:eastAsia="ar-SA"/>
        </w:rPr>
        <w:t>(высшая 42%, первая 21</w:t>
      </w:r>
      <w:r w:rsidRPr="0014226C">
        <w:rPr>
          <w:sz w:val="28"/>
          <w:szCs w:val="28"/>
          <w:lang w:eastAsia="ar-SA"/>
        </w:rPr>
        <w:t>%)</w:t>
      </w:r>
      <w:r w:rsidRPr="00AB70AB">
        <w:rPr>
          <w:sz w:val="28"/>
          <w:szCs w:val="28"/>
          <w:lang w:eastAsia="ar-SA"/>
        </w:rPr>
        <w:t xml:space="preserve"> педагогов имеют высшую и первую квалификационные категории.</w:t>
      </w:r>
    </w:p>
    <w:p w:rsidR="0018663B" w:rsidRPr="00AB70AB" w:rsidRDefault="0070730E" w:rsidP="00B6763F">
      <w:pPr>
        <w:pStyle w:val="a3"/>
        <w:ind w:firstLine="709"/>
        <w:jc w:val="both"/>
        <w:rPr>
          <w:sz w:val="28"/>
          <w:szCs w:val="28"/>
        </w:rPr>
      </w:pPr>
      <w:r w:rsidRPr="00AB70AB">
        <w:rPr>
          <w:w w:val="95"/>
          <w:sz w:val="28"/>
          <w:szCs w:val="28"/>
        </w:rPr>
        <w:t>Профессиональное педагогическое мастерство педагогов</w:t>
      </w:r>
      <w:r w:rsidR="00B6763F">
        <w:rPr>
          <w:w w:val="95"/>
          <w:sz w:val="28"/>
          <w:szCs w:val="28"/>
        </w:rPr>
        <w:t xml:space="preserve"> </w:t>
      </w:r>
      <w:r w:rsidRPr="00AB70AB">
        <w:rPr>
          <w:sz w:val="28"/>
          <w:szCs w:val="28"/>
        </w:rPr>
        <w:t>постоянно</w:t>
      </w:r>
      <w:r w:rsidR="00B6763F">
        <w:rPr>
          <w:sz w:val="28"/>
          <w:szCs w:val="28"/>
        </w:rPr>
        <w:t xml:space="preserve"> </w:t>
      </w:r>
      <w:r w:rsidR="00AB70AB" w:rsidRPr="00AB70AB">
        <w:rPr>
          <w:sz w:val="28"/>
          <w:szCs w:val="28"/>
        </w:rPr>
        <w:t>повыш</w:t>
      </w:r>
      <w:r w:rsidRPr="00AB70AB">
        <w:rPr>
          <w:sz w:val="28"/>
          <w:szCs w:val="28"/>
        </w:rPr>
        <w:t>ается.</w:t>
      </w:r>
      <w:r w:rsidR="00D52E8E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Обеспечение</w:t>
      </w:r>
      <w:r w:rsidR="00D52E8E">
        <w:rPr>
          <w:sz w:val="28"/>
          <w:szCs w:val="28"/>
        </w:rPr>
        <w:t xml:space="preserve"> </w:t>
      </w:r>
      <w:r w:rsidR="00AB70AB" w:rsidRPr="00AB70AB">
        <w:rPr>
          <w:sz w:val="28"/>
          <w:szCs w:val="28"/>
        </w:rPr>
        <w:t>непрерыв</w:t>
      </w:r>
      <w:r w:rsidRPr="00AB70AB">
        <w:rPr>
          <w:sz w:val="28"/>
          <w:szCs w:val="28"/>
        </w:rPr>
        <w:t>ного</w:t>
      </w:r>
      <w:r w:rsidR="00D52E8E">
        <w:rPr>
          <w:sz w:val="28"/>
          <w:szCs w:val="28"/>
        </w:rPr>
        <w:t xml:space="preserve"> </w:t>
      </w:r>
      <w:r w:rsidR="00AB70AB" w:rsidRPr="00AB70AB">
        <w:rPr>
          <w:sz w:val="28"/>
          <w:szCs w:val="28"/>
        </w:rPr>
        <w:t>совершен</w:t>
      </w:r>
      <w:r w:rsidRPr="00AB70AB">
        <w:rPr>
          <w:sz w:val="28"/>
          <w:szCs w:val="28"/>
        </w:rPr>
        <w:t>ствования</w:t>
      </w:r>
      <w:r w:rsidR="00D52E8E">
        <w:rPr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профессиональной квалификации</w:t>
      </w:r>
      <w:r w:rsidR="00D52E8E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педагогов</w:t>
      </w:r>
      <w:r w:rsidR="00D52E8E">
        <w:rPr>
          <w:w w:val="95"/>
          <w:sz w:val="28"/>
          <w:szCs w:val="28"/>
        </w:rPr>
        <w:t xml:space="preserve"> </w:t>
      </w:r>
      <w:r w:rsidR="00AB70AB" w:rsidRPr="00AB70AB">
        <w:rPr>
          <w:w w:val="95"/>
          <w:sz w:val="28"/>
          <w:szCs w:val="28"/>
        </w:rPr>
        <w:t>осущ</w:t>
      </w:r>
      <w:r w:rsidRPr="00AB70AB">
        <w:rPr>
          <w:w w:val="95"/>
          <w:sz w:val="28"/>
          <w:szCs w:val="28"/>
        </w:rPr>
        <w:t>ествляется посредством</w:t>
      </w:r>
      <w:r w:rsidR="00D52E8E">
        <w:rPr>
          <w:w w:val="95"/>
          <w:sz w:val="28"/>
          <w:szCs w:val="28"/>
        </w:rPr>
        <w:t xml:space="preserve"> </w:t>
      </w:r>
      <w:r w:rsidR="00AB70AB" w:rsidRPr="00AB70AB">
        <w:rPr>
          <w:spacing w:val="1"/>
          <w:w w:val="95"/>
          <w:sz w:val="28"/>
          <w:szCs w:val="28"/>
        </w:rPr>
        <w:t xml:space="preserve">курсовой подготовки, </w:t>
      </w:r>
      <w:r w:rsidRPr="00AB70AB">
        <w:rPr>
          <w:w w:val="95"/>
          <w:sz w:val="28"/>
          <w:szCs w:val="28"/>
        </w:rPr>
        <w:t>методической</w:t>
      </w:r>
      <w:r w:rsidR="00D52E8E">
        <w:rPr>
          <w:w w:val="95"/>
          <w:sz w:val="28"/>
          <w:szCs w:val="28"/>
        </w:rPr>
        <w:t xml:space="preserve"> </w:t>
      </w:r>
      <w:r w:rsidRPr="00AB70AB">
        <w:rPr>
          <w:w w:val="95"/>
          <w:sz w:val="28"/>
          <w:szCs w:val="28"/>
        </w:rPr>
        <w:t>работы, у</w:t>
      </w:r>
      <w:r w:rsidR="00AB70AB" w:rsidRPr="00AB70AB">
        <w:rPr>
          <w:w w:val="95"/>
          <w:sz w:val="28"/>
          <w:szCs w:val="28"/>
        </w:rPr>
        <w:t xml:space="preserve">частия в семинарах, </w:t>
      </w:r>
      <w:proofErr w:type="spellStart"/>
      <w:r w:rsidR="00AB70AB" w:rsidRPr="00AB70AB">
        <w:rPr>
          <w:w w:val="95"/>
          <w:sz w:val="28"/>
          <w:szCs w:val="28"/>
        </w:rPr>
        <w:t>вебинарах</w:t>
      </w:r>
      <w:proofErr w:type="spellEnd"/>
      <w:r w:rsidR="00AB70AB" w:rsidRPr="00AB70AB">
        <w:rPr>
          <w:w w:val="95"/>
          <w:sz w:val="28"/>
          <w:szCs w:val="28"/>
        </w:rPr>
        <w:t>, к</w:t>
      </w:r>
      <w:r w:rsidRPr="00AB70AB">
        <w:rPr>
          <w:w w:val="95"/>
          <w:sz w:val="28"/>
          <w:szCs w:val="28"/>
        </w:rPr>
        <w:t xml:space="preserve">онференциях. Педагоги Центра </w:t>
      </w:r>
      <w:r w:rsidRPr="00AB70AB">
        <w:rPr>
          <w:w w:val="90"/>
          <w:sz w:val="28"/>
          <w:szCs w:val="28"/>
        </w:rPr>
        <w:t>—</w:t>
      </w:r>
      <w:r w:rsidR="00D52E8E">
        <w:rPr>
          <w:w w:val="90"/>
          <w:sz w:val="28"/>
          <w:szCs w:val="28"/>
        </w:rPr>
        <w:t xml:space="preserve"> </w:t>
      </w:r>
      <w:r w:rsidRPr="00AB70AB">
        <w:rPr>
          <w:sz w:val="28"/>
          <w:szCs w:val="28"/>
        </w:rPr>
        <w:t>активные</w:t>
      </w:r>
      <w:r w:rsidR="00D52E8E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участники</w:t>
      </w:r>
      <w:r w:rsidR="00D52E8E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конкурсов</w:t>
      </w:r>
      <w:r w:rsidR="00D52E8E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профессионального</w:t>
      </w:r>
      <w:r w:rsidR="00D52E8E">
        <w:rPr>
          <w:sz w:val="28"/>
          <w:szCs w:val="28"/>
        </w:rPr>
        <w:t xml:space="preserve"> </w:t>
      </w:r>
      <w:r w:rsidRPr="00AB70AB">
        <w:rPr>
          <w:sz w:val="28"/>
          <w:szCs w:val="28"/>
        </w:rPr>
        <w:t>мастерства</w:t>
      </w:r>
      <w:r w:rsidR="00AB70AB" w:rsidRPr="00AB70AB">
        <w:rPr>
          <w:sz w:val="28"/>
          <w:szCs w:val="28"/>
        </w:rPr>
        <w:t xml:space="preserve"> различных уровней</w:t>
      </w:r>
      <w:r w:rsidRPr="00AB70AB">
        <w:rPr>
          <w:sz w:val="28"/>
          <w:szCs w:val="28"/>
        </w:rPr>
        <w:t>.</w:t>
      </w:r>
    </w:p>
    <w:p w:rsidR="00D52E8E" w:rsidRDefault="00D52E8E" w:rsidP="00D52E8E">
      <w:pPr>
        <w:ind w:firstLine="709"/>
        <w:jc w:val="both"/>
        <w:rPr>
          <w:sz w:val="28"/>
          <w:szCs w:val="28"/>
        </w:rPr>
      </w:pPr>
      <w:r w:rsidRPr="00221547">
        <w:rPr>
          <w:sz w:val="28"/>
          <w:szCs w:val="28"/>
        </w:rPr>
        <w:t>В Учреждении реализуются ДООП «Шаги в будущее» и ДООП «Шаги в будущее» социально-гуманитарной направленности.  Обучение</w:t>
      </w:r>
      <w:r w:rsidR="00AD1485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организовано</w:t>
      </w:r>
      <w:r w:rsidR="00AD1485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по</w:t>
      </w:r>
      <w:r w:rsidR="00AD1485">
        <w:rPr>
          <w:sz w:val="28"/>
          <w:szCs w:val="28"/>
        </w:rPr>
        <w:t xml:space="preserve"> </w:t>
      </w:r>
      <w:r w:rsidRPr="00221547">
        <w:rPr>
          <w:sz w:val="28"/>
          <w:szCs w:val="28"/>
        </w:rPr>
        <w:t>адресу нахождения БУ СО ВО «</w:t>
      </w:r>
      <w:proofErr w:type="spellStart"/>
      <w:r w:rsidRPr="00221547">
        <w:rPr>
          <w:sz w:val="28"/>
          <w:szCs w:val="28"/>
        </w:rPr>
        <w:t>Харовский</w:t>
      </w:r>
      <w:proofErr w:type="spellEnd"/>
      <w:r w:rsidRPr="00221547">
        <w:rPr>
          <w:sz w:val="28"/>
          <w:szCs w:val="28"/>
        </w:rPr>
        <w:t xml:space="preserve"> центр помощи детям, оставшимся без попечения родителей»: 16220, Вологодская область, </w:t>
      </w:r>
      <w:proofErr w:type="spellStart"/>
      <w:r w:rsidRPr="00221547">
        <w:rPr>
          <w:sz w:val="28"/>
          <w:szCs w:val="28"/>
        </w:rPr>
        <w:t>Харовский</w:t>
      </w:r>
      <w:proofErr w:type="spellEnd"/>
      <w:r w:rsidRPr="00221547">
        <w:rPr>
          <w:sz w:val="28"/>
          <w:szCs w:val="28"/>
        </w:rPr>
        <w:t xml:space="preserve"> район, Г. </w:t>
      </w:r>
      <w:proofErr w:type="spellStart"/>
      <w:r w:rsidRPr="00221547">
        <w:rPr>
          <w:sz w:val="28"/>
          <w:szCs w:val="28"/>
        </w:rPr>
        <w:t>Харовск</w:t>
      </w:r>
      <w:proofErr w:type="spellEnd"/>
      <w:r w:rsidRPr="00221547">
        <w:rPr>
          <w:sz w:val="28"/>
          <w:szCs w:val="28"/>
        </w:rPr>
        <w:t xml:space="preserve">, ул. Энергетиков, д. 14. </w:t>
      </w:r>
    </w:p>
    <w:p w:rsidR="00D52E8E" w:rsidRPr="00592ABC" w:rsidRDefault="00D52E8E" w:rsidP="00D52E8E">
      <w:pPr>
        <w:widowControl/>
        <w:suppressAutoHyphens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FC7A67">
        <w:rPr>
          <w:sz w:val="28"/>
          <w:szCs w:val="28"/>
          <w:lang w:eastAsia="ar-SA"/>
        </w:rPr>
        <w:t xml:space="preserve">На 1 января 2023 года в учреждении проживало 39 воспитанников. В течение 2023 года  по различным основаниям поступило 17 человек, выбыло по различным основаниям 23 человека. </w:t>
      </w:r>
      <w:r w:rsidR="008604E9">
        <w:rPr>
          <w:sz w:val="28"/>
          <w:szCs w:val="28"/>
          <w:lang w:eastAsia="ar-SA"/>
        </w:rPr>
        <w:t xml:space="preserve">В течение 2023 года обучались по дополнительным общеобразовательным программам 37 человек, (ДООП «Шаги в будущее» - 19 человек, АДООП «Шаги в будущее» - 18 человек) в возрасте от 9 до 17 лет.  </w:t>
      </w:r>
      <w:r w:rsidRPr="00FC7A67">
        <w:rPr>
          <w:sz w:val="28"/>
          <w:szCs w:val="28"/>
          <w:lang w:eastAsia="ar-SA"/>
        </w:rPr>
        <w:t>На 31.12.2023 года контингент составил 33 человека, из них от 9 до 17 лет – 23 воспитанника, из них 14 воспитанников с ОВЗ, старше 14 лет</w:t>
      </w:r>
      <w:r w:rsidR="00AD1485" w:rsidRPr="00FC7A67">
        <w:rPr>
          <w:sz w:val="28"/>
          <w:szCs w:val="28"/>
          <w:lang w:eastAsia="ar-SA"/>
        </w:rPr>
        <w:t xml:space="preserve"> - </w:t>
      </w:r>
      <w:r w:rsidRPr="00FC7A67">
        <w:rPr>
          <w:sz w:val="28"/>
          <w:szCs w:val="28"/>
          <w:lang w:eastAsia="ar-SA"/>
        </w:rPr>
        <w:t xml:space="preserve"> 8 человек.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lastRenderedPageBreak/>
        <w:t>Современное развитие социально-экономической жизни страны предъявляют повышенные требования к профессиональному и гражданскому статусу современного труженика, особенно в плане его личностного развития, его стилю мышления, пониманию политического смысла своей хозяйственной, общественной и культурной деятельности. Наличие профессии является одним из ключевых аспектов успешной социализации в обществе любого гражданина. Специализация и профессиональное образование является гарантом для возможного трудоустройства и повышает социальный статус, что особенно важно для молодых людей из числа детей-сирот.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t>Выпускники учреждений для детей-сирот и детей, оставшихся без попечения родителей, испытывают значительные затруднения при профессиональном самоопределении, причинами которых является недостаточный уровень подготовки их к самостоятельной жизни и профориентации. Необходимость грамотного построения системы жизнедеятельности воспитанников в учреждении является актуальным направлением в работе специалистов в соответствии с потребностями нынешнего социума.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t xml:space="preserve">Привести профессиональную ориентацию в единый, слаженный, действующий механизм, обеспечить координацию и интеграцию воспитательно-социального процесса в период подготовки воспитанников к самостоятельной жизни – задача сегодняшнего дня. 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t>Главными стимулами для разработки программы явились затруднения и ошибки молодого поколения при выборе профессии, а также низкий уровень подготовки к самостоятельной жизни выпускников учреждения и их деструктивное поведение.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color w:val="000000"/>
          <w:sz w:val="28"/>
          <w:szCs w:val="28"/>
          <w:lang w:eastAsia="ru-RU"/>
        </w:rPr>
        <w:t>Отличительные особенности программы</w:t>
      </w:r>
    </w:p>
    <w:p w:rsidR="005F49FA" w:rsidRPr="005F49FA" w:rsidRDefault="005F49FA" w:rsidP="005F49F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Программа нацелена на индивидуальный выбор профессии для каждого воспитанника</w:t>
      </w:r>
    </w:p>
    <w:p w:rsidR="005F49FA" w:rsidRPr="005F49FA" w:rsidRDefault="005F49FA" w:rsidP="005F49F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Программа состоит из 3 модулей:</w:t>
      </w:r>
    </w:p>
    <w:p w:rsidR="005F49FA" w:rsidRPr="005F49FA" w:rsidRDefault="005F49FA" w:rsidP="005F49FA">
      <w:pPr>
        <w:widowControl/>
        <w:autoSpaceDE/>
        <w:autoSpaceDN/>
        <w:ind w:left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- «Духовно-нравственные основы семьи, её функции. Самосовершенствование личности»;</w:t>
      </w:r>
    </w:p>
    <w:p w:rsidR="005F49FA" w:rsidRPr="005F49FA" w:rsidRDefault="005F49FA" w:rsidP="005F49FA">
      <w:pPr>
        <w:widowControl/>
        <w:autoSpaceDE/>
        <w:autoSpaceDN/>
        <w:ind w:firstLine="708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-   «Домашний труд. Хозяйство семьи и бюджет»;</w:t>
      </w:r>
    </w:p>
    <w:p w:rsidR="005F49FA" w:rsidRPr="005F49FA" w:rsidRDefault="005F49FA" w:rsidP="005F49FA">
      <w:pPr>
        <w:widowControl/>
        <w:autoSpaceDE/>
        <w:autoSpaceDN/>
        <w:ind w:firstLine="708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- «Мой профессиональный выбор».</w:t>
      </w:r>
    </w:p>
    <w:p w:rsidR="005F49FA" w:rsidRPr="005F49FA" w:rsidRDefault="005F49FA" w:rsidP="005F49F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lang w:eastAsia="ru-RU"/>
        </w:rPr>
        <w:t>Программа имеет практико-</w:t>
      </w:r>
      <w:r w:rsidRPr="005F49FA">
        <w:rPr>
          <w:rFonts w:eastAsia="Arial Unicode MS"/>
          <w:sz w:val="28"/>
          <w:szCs w:val="28"/>
          <w:lang w:eastAsia="ru-RU"/>
        </w:rPr>
        <w:t xml:space="preserve">ориентированный подход (каждый блок подкреплен практическими занятиями). </w:t>
      </w:r>
    </w:p>
    <w:p w:rsidR="005F49FA" w:rsidRPr="005F49FA" w:rsidRDefault="005F49FA" w:rsidP="005F49F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Программа объединяет макр</w:t>
      </w:r>
      <w:proofErr w:type="gramStart"/>
      <w:r w:rsidRPr="005F49FA">
        <w:rPr>
          <w:rFonts w:eastAsia="Arial Unicode MS"/>
          <w:sz w:val="28"/>
          <w:szCs w:val="28"/>
          <w:lang w:eastAsia="ru-RU"/>
        </w:rPr>
        <w:t>о-</w:t>
      </w:r>
      <w:proofErr w:type="gramEnd"/>
      <w:r w:rsidRPr="005F49FA">
        <w:rPr>
          <w:rFonts w:eastAsia="Arial Unicode MS"/>
          <w:sz w:val="28"/>
          <w:szCs w:val="28"/>
          <w:lang w:eastAsia="ru-RU"/>
        </w:rPr>
        <w:t xml:space="preserve"> и микросоциум.</w:t>
      </w:r>
    </w:p>
    <w:p w:rsidR="005F49FA" w:rsidRPr="005F49FA" w:rsidRDefault="005F49FA" w:rsidP="005F49FA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Программа ориентирована на обучение в разновозрастной группе.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color w:val="000000"/>
          <w:sz w:val="28"/>
          <w:szCs w:val="28"/>
          <w:lang w:eastAsia="ru-RU"/>
        </w:rPr>
        <w:t>Адресат программы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t>Программа рассчитана на подготовку воспитанников организаций для детей-сирот и детей, оставшихся без попечения родителей, к самостоятельной жизни в возрасте от 9 до 17 лет.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color w:val="000000"/>
          <w:sz w:val="28"/>
          <w:szCs w:val="28"/>
          <w:lang w:eastAsia="ru-RU"/>
        </w:rPr>
        <w:t>Объем программы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color w:val="000000"/>
          <w:sz w:val="28"/>
          <w:szCs w:val="28"/>
          <w:lang w:eastAsia="ru-RU"/>
        </w:rPr>
        <w:t>Объем программы составляет 204 часа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b/>
          <w:bCs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sz w:val="28"/>
          <w:szCs w:val="28"/>
          <w:lang w:eastAsia="ru-RU"/>
        </w:rPr>
        <w:lastRenderedPageBreak/>
        <w:t xml:space="preserve">Формы обучения и виды занятий 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Беседы, диспуты, дискуссии, консультации, круглые столы, рассказы специалистов, разговор за семейным столом;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 xml:space="preserve">Тренинги, практикумы, мозговой штурм, анализ ситуаций; 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Имитационные,  ролевые, деловые игры;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Практические занятия, творческие задания, мастер-классы, профессиональные пробы;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Рефлексивные сочинения, презентации, рисунки;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Конкурсы, викторины, игры, участие в конкурсах, фестивалях;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Анкетирование, тестирование, диагностика, консульт</w:t>
      </w:r>
      <w:r>
        <w:rPr>
          <w:rFonts w:eastAsia="Arial Unicode MS"/>
          <w:sz w:val="28"/>
          <w:szCs w:val="28"/>
          <w:lang w:eastAsia="ru-RU"/>
        </w:rPr>
        <w:t>и</w:t>
      </w:r>
      <w:r w:rsidRPr="005F49FA">
        <w:rPr>
          <w:rFonts w:eastAsia="Arial Unicode MS"/>
          <w:sz w:val="28"/>
          <w:szCs w:val="28"/>
          <w:lang w:eastAsia="ru-RU"/>
        </w:rPr>
        <w:t>рование.</w:t>
      </w:r>
    </w:p>
    <w:p w:rsidR="005F49FA" w:rsidRPr="005F49FA" w:rsidRDefault="005F49FA" w:rsidP="005F49FA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sz w:val="28"/>
          <w:szCs w:val="28"/>
          <w:lang w:eastAsia="ru-RU"/>
        </w:rPr>
        <w:t>Походы, экскурсии, встречи с интересными людьми и специалистами разных профессий.</w:t>
      </w:r>
    </w:p>
    <w:p w:rsidR="005F49FA" w:rsidRPr="005F49FA" w:rsidRDefault="005F49FA" w:rsidP="00D52E8E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sz w:val="28"/>
          <w:szCs w:val="28"/>
          <w:lang w:eastAsia="ru-RU"/>
        </w:rPr>
        <w:t>Срок освоения программы:  3 года</w:t>
      </w:r>
    </w:p>
    <w:p w:rsidR="005F49FA" w:rsidRPr="005F49FA" w:rsidRDefault="005F49FA" w:rsidP="00D52E8E">
      <w:pPr>
        <w:widowControl/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5F49FA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Режим занятий: </w:t>
      </w:r>
      <w:r w:rsidRPr="005F49FA">
        <w:rPr>
          <w:rFonts w:eastAsia="Arial Unicode MS"/>
          <w:bCs/>
          <w:color w:val="000000"/>
          <w:sz w:val="28"/>
          <w:szCs w:val="28"/>
          <w:lang w:eastAsia="ru-RU"/>
        </w:rPr>
        <w:t>2 раза в неделю</w:t>
      </w:r>
    </w:p>
    <w:p w:rsidR="005F49FA" w:rsidRDefault="005F49FA" w:rsidP="00D52E8E">
      <w:pPr>
        <w:widowControl/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5F49FA">
        <w:rPr>
          <w:rFonts w:eastAsia="Arial Unicode MS"/>
          <w:bCs/>
          <w:sz w:val="28"/>
          <w:szCs w:val="28"/>
          <w:lang w:eastAsia="ru-RU"/>
        </w:rPr>
        <w:t>В 2023 году реализован 2 модуль</w:t>
      </w:r>
      <w:r w:rsidRPr="005F49FA">
        <w:rPr>
          <w:rFonts w:eastAsia="Arial Unicode MS"/>
          <w:sz w:val="28"/>
          <w:szCs w:val="28"/>
          <w:lang w:eastAsia="ru-RU"/>
        </w:rPr>
        <w:t>«Домашний труд. Хозяйство семьи и бюджет»</w:t>
      </w:r>
      <w:r w:rsidR="001A66D0">
        <w:rPr>
          <w:rFonts w:eastAsia="Arial Unicode MS"/>
          <w:sz w:val="28"/>
          <w:szCs w:val="28"/>
          <w:lang w:eastAsia="ru-RU"/>
        </w:rPr>
        <w:t>.</w:t>
      </w:r>
    </w:p>
    <w:p w:rsidR="001A66D0" w:rsidRPr="001A66D0" w:rsidRDefault="001A66D0" w:rsidP="00D52E8E">
      <w:pPr>
        <w:widowControl/>
        <w:autoSpaceDE/>
        <w:autoSpaceDN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/>
          <w:b/>
          <w:bCs/>
          <w:iCs/>
          <w:color w:val="000000"/>
          <w:sz w:val="28"/>
          <w:szCs w:val="28"/>
          <w:lang w:eastAsia="ru-RU"/>
        </w:rPr>
        <w:t xml:space="preserve">Цели </w:t>
      </w:r>
      <w:r w:rsidRPr="001A66D0">
        <w:rPr>
          <w:rFonts w:eastAsia="Arial Unicode MS"/>
          <w:iCs/>
          <w:color w:val="000000"/>
          <w:sz w:val="28"/>
          <w:szCs w:val="28"/>
          <w:lang w:eastAsia="ru-RU"/>
        </w:rPr>
        <w:t xml:space="preserve">-  </w:t>
      </w:r>
      <w:r w:rsidRPr="001A66D0">
        <w:rPr>
          <w:rFonts w:eastAsia="Arial Unicode MS"/>
          <w:color w:val="000000"/>
          <w:sz w:val="28"/>
          <w:szCs w:val="28"/>
          <w:lang w:eastAsia="ru-RU"/>
        </w:rPr>
        <w:t xml:space="preserve">ознакомление воспитанников с основными видами деятельности по обустройству своего жилища и территории, к нему прилегающей, приготовлению пищи, рукоделию; </w:t>
      </w: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формирование у воспитанников основ финансовой грамотности и бережного отношению к имуществу.</w:t>
      </w:r>
    </w:p>
    <w:p w:rsidR="001A66D0" w:rsidRPr="001A66D0" w:rsidRDefault="001A66D0" w:rsidP="00D52E8E">
      <w:pPr>
        <w:widowControl/>
        <w:shd w:val="clear" w:color="auto" w:fill="FFFFFF"/>
        <w:adjustRightInd w:val="0"/>
        <w:ind w:firstLine="709"/>
        <w:jc w:val="both"/>
        <w:rPr>
          <w:rFonts w:eastAsia="Arial Unicode MS"/>
          <w:b/>
          <w:bCs/>
          <w:iCs/>
          <w:color w:val="000000"/>
          <w:sz w:val="28"/>
          <w:szCs w:val="28"/>
          <w:lang w:eastAsia="ru-RU"/>
        </w:rPr>
      </w:pPr>
      <w:r w:rsidRPr="001A66D0">
        <w:rPr>
          <w:rFonts w:eastAsia="Arial Unicode MS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1A66D0" w:rsidRPr="001A66D0" w:rsidRDefault="001A66D0" w:rsidP="00D52E8E">
      <w:pPr>
        <w:widowControl/>
        <w:autoSpaceDE/>
        <w:autoSpaceDN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 xml:space="preserve">- развивать интерес к ведению домашнего хозяйства, формированию разумных потребностей; </w:t>
      </w:r>
    </w:p>
    <w:p w:rsidR="001A66D0" w:rsidRPr="001A66D0" w:rsidRDefault="001A66D0" w:rsidP="00D52E8E">
      <w:pPr>
        <w:widowControl/>
        <w:autoSpaceDE/>
        <w:autoSpaceDN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- познакомить воспитанников с  теоретическими знаниями об обустройстве своего жилища и территории, к нему прилегающей, с  понятиями «экономика» и «бюджет семьи»;</w:t>
      </w:r>
    </w:p>
    <w:p w:rsidR="001A66D0" w:rsidRPr="001A66D0" w:rsidRDefault="001A66D0" w:rsidP="00D52E8E">
      <w:pPr>
        <w:widowControl/>
        <w:shd w:val="clear" w:color="auto" w:fill="FFFFFF"/>
        <w:adjustRightInd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- формировать у воспитанников  практические умения и навыки ведения домашнего и придомового хозяйства;</w:t>
      </w:r>
    </w:p>
    <w:p w:rsidR="001A66D0" w:rsidRPr="001A66D0" w:rsidRDefault="001A66D0" w:rsidP="00D52E8E">
      <w:pPr>
        <w:widowControl/>
        <w:shd w:val="clear" w:color="auto" w:fill="FFFFFF"/>
        <w:adjustRightInd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- формировать и развивать навыки приготовления пищи, прививать культуру питания;</w:t>
      </w:r>
    </w:p>
    <w:p w:rsidR="001A66D0" w:rsidRPr="001A66D0" w:rsidRDefault="001A66D0" w:rsidP="00D52E8E">
      <w:pPr>
        <w:widowControl/>
        <w:shd w:val="clear" w:color="auto" w:fill="FFFFFF"/>
        <w:adjustRightInd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- формировать и развивать навыки мелкого ремонта мебели и бытовых приборов, одежды;</w:t>
      </w:r>
    </w:p>
    <w:p w:rsidR="001A66D0" w:rsidRPr="001A66D0" w:rsidRDefault="001A66D0" w:rsidP="00D52E8E">
      <w:pPr>
        <w:widowControl/>
        <w:shd w:val="clear" w:color="auto" w:fill="FFFFFF"/>
        <w:adjustRightInd w:val="0"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>-  научить культуре труда и рациональному распределению домашних обязанностей;</w:t>
      </w:r>
    </w:p>
    <w:p w:rsidR="001A66D0" w:rsidRPr="001A66D0" w:rsidRDefault="001A66D0" w:rsidP="00D52E8E">
      <w:pPr>
        <w:widowControl/>
        <w:autoSpaceDE/>
        <w:autoSpaceDN/>
        <w:ind w:firstLine="709"/>
        <w:jc w:val="both"/>
        <w:rPr>
          <w:rFonts w:eastAsia="Arial Unicode MS" w:cs="Arial Unicode MS"/>
          <w:color w:val="000000"/>
          <w:sz w:val="28"/>
          <w:szCs w:val="28"/>
          <w:lang w:eastAsia="ru-RU"/>
        </w:rPr>
      </w:pPr>
      <w:r w:rsidRPr="001A66D0">
        <w:rPr>
          <w:rFonts w:eastAsia="Arial Unicode MS" w:cs="Arial Unicode MS"/>
          <w:color w:val="000000"/>
          <w:sz w:val="28"/>
          <w:szCs w:val="28"/>
          <w:lang w:eastAsia="ru-RU"/>
        </w:rPr>
        <w:tab/>
        <w:t>- формировать знания, умения и способы деятельности воспитанников в финансовой сфере (основы финансовой грамотности).</w:t>
      </w:r>
    </w:p>
    <w:p w:rsidR="001A66D0" w:rsidRPr="001A66D0" w:rsidRDefault="001A66D0" w:rsidP="00D52E8E">
      <w:pPr>
        <w:widowControl/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proofErr w:type="gramStart"/>
      <w:r w:rsidRPr="001A66D0">
        <w:rPr>
          <w:rFonts w:eastAsia="Arial Unicode MS"/>
          <w:b/>
          <w:bCs/>
          <w:iCs/>
          <w:color w:val="000000"/>
          <w:sz w:val="28"/>
          <w:szCs w:val="28"/>
          <w:lang w:eastAsia="ru-RU"/>
        </w:rPr>
        <w:t>Методы и формы работы</w:t>
      </w:r>
      <w:r w:rsidRPr="001A66D0">
        <w:rPr>
          <w:rFonts w:eastAsia="Arial Unicode MS"/>
          <w:b/>
          <w:bCs/>
          <w:color w:val="000000"/>
          <w:sz w:val="28"/>
          <w:szCs w:val="28"/>
          <w:lang w:eastAsia="ru-RU"/>
        </w:rPr>
        <w:t>:</w:t>
      </w:r>
      <w:r w:rsidRPr="001A66D0">
        <w:rPr>
          <w:rFonts w:eastAsia="Arial Unicode MS"/>
          <w:bCs/>
          <w:color w:val="000000"/>
          <w:sz w:val="28"/>
          <w:szCs w:val="28"/>
          <w:lang w:eastAsia="ru-RU"/>
        </w:rPr>
        <w:t xml:space="preserve">  практические занятия по цветоводству и ландшафтному дизайну, приготовлению пищи, рукоделию, организации быта в жилище; беседы; просмотр </w:t>
      </w:r>
      <w:proofErr w:type="spellStart"/>
      <w:r w:rsidRPr="001A66D0">
        <w:rPr>
          <w:rFonts w:eastAsia="Arial Unicode MS"/>
          <w:bCs/>
          <w:color w:val="000000"/>
          <w:sz w:val="28"/>
          <w:szCs w:val="28"/>
          <w:lang w:eastAsia="ru-RU"/>
        </w:rPr>
        <w:t>видеоуроков</w:t>
      </w:r>
      <w:proofErr w:type="spellEnd"/>
      <w:r w:rsidRPr="001A66D0">
        <w:rPr>
          <w:rFonts w:eastAsia="Arial Unicode MS"/>
          <w:bCs/>
          <w:color w:val="000000"/>
          <w:sz w:val="28"/>
          <w:szCs w:val="28"/>
          <w:lang w:eastAsia="ru-RU"/>
        </w:rPr>
        <w:t>, участие в конкурсах и мероприятиях трудовой направленности; тематические беседы; практические занятия по составлению плана расходов, определению направлений доходов и расходов, экскурсии, деловые игры, участие в конкурсах и мероприятиях по формированию финансовой грамотности.</w:t>
      </w:r>
      <w:proofErr w:type="gramEnd"/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D52E8E">
        <w:rPr>
          <w:rFonts w:eastAsia="Arial Unicode MS"/>
          <w:b/>
          <w:sz w:val="28"/>
          <w:szCs w:val="28"/>
          <w:lang w:eastAsia="ru-RU"/>
        </w:rPr>
        <w:t xml:space="preserve">Формами </w:t>
      </w:r>
      <w:r w:rsidR="008F6E9A">
        <w:rPr>
          <w:rFonts w:eastAsia="Arial Unicode MS"/>
          <w:b/>
          <w:sz w:val="28"/>
          <w:szCs w:val="28"/>
          <w:lang w:eastAsia="ru-RU"/>
        </w:rPr>
        <w:t>итогового</w:t>
      </w:r>
      <w:r w:rsidRPr="00D52E8E">
        <w:rPr>
          <w:rFonts w:eastAsia="Arial Unicode MS"/>
          <w:b/>
          <w:sz w:val="28"/>
          <w:szCs w:val="28"/>
          <w:lang w:eastAsia="ru-RU"/>
        </w:rPr>
        <w:t xml:space="preserve"> контроля</w:t>
      </w:r>
      <w:r>
        <w:rPr>
          <w:rFonts w:eastAsia="Arial Unicode MS"/>
          <w:sz w:val="28"/>
          <w:szCs w:val="28"/>
          <w:lang w:eastAsia="ru-RU"/>
        </w:rPr>
        <w:t xml:space="preserve"> в 2023 году стали:</w:t>
      </w:r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lang w:eastAsia="ru-RU"/>
        </w:rPr>
        <w:lastRenderedPageBreak/>
        <w:t xml:space="preserve">-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п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роведение генеральной уборки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;</w:t>
      </w:r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- п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риготовление различных блюд и составление книги рецептов (коллективная работа)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;</w:t>
      </w:r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- коллективное творческое дело, о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формление комнаты (оклеивание или покраска в жилом помещении) или мелкий ремонт мебели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;</w:t>
      </w:r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- в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ышивка, аппликация, вязание или выведение пятен, глажение носильных вещей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;</w:t>
      </w:r>
    </w:p>
    <w:p w:rsidR="00F32285" w:rsidRDefault="00F32285" w:rsidP="00D52E8E">
      <w:pPr>
        <w:widowControl/>
        <w:shd w:val="clear" w:color="auto" w:fill="FFFFFF"/>
        <w:tabs>
          <w:tab w:val="num" w:pos="709"/>
        </w:tabs>
        <w:autoSpaceDE/>
        <w:autoSpaceDN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- с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оставление плана расходов на месяц выпускника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;</w:t>
      </w:r>
    </w:p>
    <w:p w:rsidR="00F32285" w:rsidRDefault="00F32285" w:rsidP="00D52E8E">
      <w:pPr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- сочинение на одну из тем«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Зачем человеку инвестиции?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»; «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Важность учета коммунальных платежей в планировании расходов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»; «</w:t>
      </w:r>
      <w:r w:rsidRPr="00F32285">
        <w:rPr>
          <w:rFonts w:eastAsia="Arial Unicode MS"/>
          <w:bCs/>
          <w:color w:val="000000"/>
          <w:sz w:val="28"/>
          <w:szCs w:val="28"/>
          <w:lang w:eastAsia="ru-RU"/>
        </w:rPr>
        <w:t>Нужно ли планировать свои расходы?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</w:t>
      </w:r>
    </w:p>
    <w:p w:rsidR="001A66D0" w:rsidRPr="005F49FA" w:rsidRDefault="008F6E9A" w:rsidP="00D52E8E">
      <w:pPr>
        <w:ind w:firstLine="709"/>
        <w:jc w:val="both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lang w:eastAsia="ru-RU"/>
        </w:rPr>
        <w:t>В ходе реализации 2 модуля программы воспитанники центра приобрели новые знания, умения и навыки:</w:t>
      </w:r>
    </w:p>
    <w:p w:rsidR="008F6E9A" w:rsidRPr="00AD1485" w:rsidRDefault="008F6E9A" w:rsidP="008F6E9A">
      <w:pPr>
        <w:ind w:firstLine="709"/>
        <w:jc w:val="both"/>
        <w:rPr>
          <w:sz w:val="28"/>
          <w:szCs w:val="28"/>
        </w:rPr>
      </w:pPr>
      <w:r w:rsidRPr="00AD1485">
        <w:rPr>
          <w:sz w:val="28"/>
          <w:szCs w:val="28"/>
        </w:rPr>
        <w:t>- знают правила составления меню для воскресных обедов, правила по уходу за комнатными и уличными растениями, правила хранения одежды и способы ухода за ней; правила безопасности при работе с электроприборами; правила использования моющих сре</w:t>
      </w:r>
      <w:proofErr w:type="gramStart"/>
      <w:r w:rsidRPr="00AD1485">
        <w:rPr>
          <w:sz w:val="28"/>
          <w:szCs w:val="28"/>
        </w:rPr>
        <w:t>дств пр</w:t>
      </w:r>
      <w:proofErr w:type="gramEnd"/>
      <w:r w:rsidRPr="00AD1485">
        <w:rPr>
          <w:sz w:val="28"/>
          <w:szCs w:val="28"/>
        </w:rPr>
        <w:t>и домашней уборке, при стирке белья;</w:t>
      </w:r>
    </w:p>
    <w:p w:rsidR="008F6E9A" w:rsidRPr="00AD1485" w:rsidRDefault="008F6E9A" w:rsidP="008F6E9A">
      <w:pPr>
        <w:ind w:firstLine="709"/>
        <w:jc w:val="both"/>
        <w:rPr>
          <w:sz w:val="28"/>
          <w:szCs w:val="28"/>
        </w:rPr>
      </w:pPr>
      <w:r w:rsidRPr="00AD1485">
        <w:rPr>
          <w:sz w:val="28"/>
          <w:szCs w:val="28"/>
        </w:rPr>
        <w:t>-  умеют готовить первые блюда и салаты; умеют пользоваться электрическими плитами; выращивать комнатные цветы, рассаду, оформлять цветники, овощные грядки; выращивать овощи; ухаживать и содержать в чистоте одежду и обувь; выполнять мелкий ремонт одежды;</w:t>
      </w:r>
    </w:p>
    <w:p w:rsidR="008F6E9A" w:rsidRPr="00AD1485" w:rsidRDefault="008F6E9A" w:rsidP="008F6E9A">
      <w:pPr>
        <w:ind w:firstLine="709"/>
        <w:jc w:val="both"/>
        <w:rPr>
          <w:sz w:val="28"/>
          <w:szCs w:val="28"/>
        </w:rPr>
      </w:pPr>
      <w:r w:rsidRPr="00AD1485">
        <w:rPr>
          <w:sz w:val="28"/>
          <w:szCs w:val="28"/>
        </w:rPr>
        <w:t>- владеют навыками приготовления блюд и поиска кулинарных изделий; навыками работы инструментами для шитья, для работы на цветниках и грядках, навыка</w:t>
      </w:r>
      <w:r w:rsidR="00FA74B1" w:rsidRPr="00AD1485">
        <w:rPr>
          <w:sz w:val="28"/>
          <w:szCs w:val="28"/>
        </w:rPr>
        <w:t>ми пользования бытовой техникой;</w:t>
      </w:r>
    </w:p>
    <w:p w:rsidR="008F6E9A" w:rsidRPr="00AD1485" w:rsidRDefault="00FA74B1" w:rsidP="00FA74B1">
      <w:pPr>
        <w:ind w:firstLine="709"/>
        <w:jc w:val="both"/>
        <w:rPr>
          <w:rStyle w:val="c2"/>
          <w:sz w:val="28"/>
          <w:szCs w:val="28"/>
        </w:rPr>
      </w:pPr>
      <w:proofErr w:type="gramStart"/>
      <w:r w:rsidRPr="00AD1485">
        <w:rPr>
          <w:sz w:val="28"/>
          <w:szCs w:val="28"/>
        </w:rPr>
        <w:t>- з</w:t>
      </w:r>
      <w:r w:rsidRPr="00AD1485">
        <w:rPr>
          <w:rStyle w:val="c2"/>
          <w:sz w:val="28"/>
          <w:szCs w:val="28"/>
        </w:rPr>
        <w:t>нают</w:t>
      </w:r>
      <w:r w:rsidR="008F6E9A" w:rsidRPr="00AD1485">
        <w:rPr>
          <w:rStyle w:val="c2"/>
          <w:sz w:val="28"/>
          <w:szCs w:val="28"/>
        </w:rPr>
        <w:t xml:space="preserve"> понятия «экономика», «бюджет семьи», «имущество», «доходы и расходы», «сбережения», «права потребителя», «жилье», «инв</w:t>
      </w:r>
      <w:r w:rsidRPr="00AD1485">
        <w:rPr>
          <w:rStyle w:val="c2"/>
          <w:sz w:val="28"/>
          <w:szCs w:val="28"/>
        </w:rPr>
        <w:t>естиции», «сбережения», «вклад»;</w:t>
      </w:r>
      <w:proofErr w:type="gramEnd"/>
    </w:p>
    <w:p w:rsidR="008F6E9A" w:rsidRPr="00AD1485" w:rsidRDefault="00FA74B1" w:rsidP="00FA74B1">
      <w:pPr>
        <w:ind w:firstLine="709"/>
        <w:jc w:val="both"/>
        <w:rPr>
          <w:rStyle w:val="c2"/>
          <w:sz w:val="28"/>
          <w:szCs w:val="28"/>
        </w:rPr>
      </w:pPr>
      <w:r w:rsidRPr="00AD1485">
        <w:rPr>
          <w:rStyle w:val="c2"/>
          <w:sz w:val="28"/>
          <w:szCs w:val="28"/>
        </w:rPr>
        <w:t>- имеют</w:t>
      </w:r>
      <w:r w:rsidR="008F6E9A" w:rsidRPr="00AD1485">
        <w:rPr>
          <w:rStyle w:val="c2"/>
          <w:sz w:val="28"/>
          <w:szCs w:val="28"/>
        </w:rPr>
        <w:t xml:space="preserve"> сформированный интерес к ведению домашнего хозяйства, форм</w:t>
      </w:r>
      <w:r w:rsidRPr="00AD1485">
        <w:rPr>
          <w:rStyle w:val="c2"/>
          <w:sz w:val="28"/>
          <w:szCs w:val="28"/>
        </w:rPr>
        <w:t>ированию разумных потребностей;</w:t>
      </w:r>
    </w:p>
    <w:p w:rsidR="00FA74B1" w:rsidRPr="00AD1485" w:rsidRDefault="00FA74B1" w:rsidP="00FA74B1">
      <w:pPr>
        <w:ind w:firstLine="709"/>
        <w:jc w:val="both"/>
        <w:rPr>
          <w:rStyle w:val="c2"/>
          <w:sz w:val="28"/>
          <w:szCs w:val="28"/>
        </w:rPr>
      </w:pPr>
      <w:r w:rsidRPr="00AD1485">
        <w:rPr>
          <w:rStyle w:val="c2"/>
          <w:sz w:val="28"/>
          <w:szCs w:val="28"/>
        </w:rPr>
        <w:t>- умеют</w:t>
      </w:r>
      <w:r w:rsidR="008F6E9A" w:rsidRPr="00AD1485">
        <w:rPr>
          <w:rStyle w:val="c2"/>
          <w:sz w:val="28"/>
          <w:szCs w:val="28"/>
        </w:rPr>
        <w:t xml:space="preserve"> составлять пл</w:t>
      </w:r>
      <w:r w:rsidRPr="00AD1485">
        <w:rPr>
          <w:rStyle w:val="c2"/>
          <w:sz w:val="28"/>
          <w:szCs w:val="28"/>
        </w:rPr>
        <w:t>ан расходов на месяц выпускника;</w:t>
      </w:r>
    </w:p>
    <w:p w:rsidR="008F6E9A" w:rsidRPr="00AD1485" w:rsidRDefault="00FA74B1" w:rsidP="00FA74B1">
      <w:pPr>
        <w:ind w:firstLine="709"/>
        <w:jc w:val="both"/>
        <w:rPr>
          <w:rStyle w:val="c2"/>
          <w:sz w:val="28"/>
          <w:szCs w:val="28"/>
        </w:rPr>
      </w:pPr>
      <w:r w:rsidRPr="00AD1485">
        <w:rPr>
          <w:rStyle w:val="c2"/>
          <w:sz w:val="28"/>
          <w:szCs w:val="28"/>
        </w:rPr>
        <w:t xml:space="preserve">- знают о необходимости </w:t>
      </w:r>
      <w:r w:rsidR="008F6E9A" w:rsidRPr="00AD1485">
        <w:rPr>
          <w:rStyle w:val="c2"/>
          <w:sz w:val="28"/>
          <w:szCs w:val="28"/>
        </w:rPr>
        <w:t xml:space="preserve"> эффективно распоряжаться имеющимися финансовыми ресурсами</w:t>
      </w:r>
      <w:r w:rsidRPr="00AD1485">
        <w:rPr>
          <w:rStyle w:val="c2"/>
          <w:sz w:val="28"/>
          <w:szCs w:val="28"/>
        </w:rPr>
        <w:t>;</w:t>
      </w:r>
    </w:p>
    <w:p w:rsidR="008F6E9A" w:rsidRPr="00AD1485" w:rsidRDefault="00FA74B1" w:rsidP="00FA74B1">
      <w:pPr>
        <w:ind w:firstLine="709"/>
        <w:jc w:val="both"/>
        <w:rPr>
          <w:bCs/>
          <w:iCs/>
          <w:sz w:val="28"/>
          <w:szCs w:val="28"/>
        </w:rPr>
      </w:pPr>
      <w:r w:rsidRPr="00AD1485">
        <w:rPr>
          <w:rStyle w:val="c2"/>
          <w:sz w:val="28"/>
          <w:szCs w:val="28"/>
        </w:rPr>
        <w:t>- знают о необходимости б</w:t>
      </w:r>
      <w:r w:rsidR="008F6E9A" w:rsidRPr="00AD1485">
        <w:rPr>
          <w:bCs/>
          <w:iCs/>
          <w:sz w:val="28"/>
          <w:szCs w:val="28"/>
        </w:rPr>
        <w:t>ережно относиться к своему имуществу и финансовым средствам.</w:t>
      </w:r>
    </w:p>
    <w:p w:rsidR="002D18E7" w:rsidRPr="00477805" w:rsidRDefault="002D18E7" w:rsidP="002D18E7">
      <w:pPr>
        <w:ind w:firstLine="709"/>
        <w:jc w:val="both"/>
        <w:rPr>
          <w:color w:val="FF0000"/>
          <w:sz w:val="28"/>
          <w:szCs w:val="28"/>
        </w:rPr>
      </w:pPr>
      <w:r w:rsidRPr="00477805">
        <w:rPr>
          <w:sz w:val="28"/>
          <w:szCs w:val="28"/>
        </w:rPr>
        <w:t>Воспитанники учреждения являются активными участниками конкурсов, выставок, смотров, массовых мероприятий с учетом их возраста, состояния здоровья, физического и психического развития.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Основные достижения Учреждения в 2023 году: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 xml:space="preserve">Диплом победителя в номинации «Новаторство и традиции» </w:t>
      </w:r>
      <w:r w:rsidRPr="00477805">
        <w:rPr>
          <w:sz w:val="28"/>
          <w:szCs w:val="28"/>
          <w:lang w:val="en-US"/>
        </w:rPr>
        <w:t>XII</w:t>
      </w:r>
      <w:r w:rsidRPr="00477805">
        <w:rPr>
          <w:sz w:val="28"/>
          <w:szCs w:val="28"/>
        </w:rPr>
        <w:t xml:space="preserve"> Областного Фестиваля профессиональных достижений «Моя профессия – самая лучшая!»;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(3 место) в Региональном этапе Всероссийских соревнований по футболу среди команд детских домов и школ-интернатов «Будущее зависит от тебя» 2023;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lastRenderedPageBreak/>
        <w:t xml:space="preserve">Грамота за </w:t>
      </w:r>
      <w:r w:rsidRPr="00477805">
        <w:rPr>
          <w:sz w:val="28"/>
          <w:szCs w:val="28"/>
          <w:lang w:val="en-US"/>
        </w:rPr>
        <w:t>I</w:t>
      </w:r>
      <w:r w:rsidRPr="00477805">
        <w:rPr>
          <w:sz w:val="28"/>
          <w:szCs w:val="28"/>
        </w:rPr>
        <w:t xml:space="preserve"> место в областном конкурсе на лучшую постановку спортивно-массовой и физкультурно-оздоровительной работы среди организаций для детей-сирот и детей, оставшихся без попечения родителей 2023 г.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за 3 место в командном зачете среди центров помощи детям Вологодской области по народному жиму 2023 г.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 муниципальном этапе фестиваля экологических театров «С любовью к природе»;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proofErr w:type="spellStart"/>
      <w:r w:rsidRPr="00477805">
        <w:rPr>
          <w:sz w:val="28"/>
          <w:szCs w:val="28"/>
        </w:rPr>
        <w:t>Спецдиплом</w:t>
      </w:r>
      <w:proofErr w:type="spellEnd"/>
      <w:r w:rsidRPr="00477805">
        <w:rPr>
          <w:sz w:val="28"/>
          <w:szCs w:val="28"/>
        </w:rPr>
        <w:t xml:space="preserve"> Межрайонного конкурса «</w:t>
      </w:r>
      <w:proofErr w:type="spellStart"/>
      <w:r w:rsidRPr="00477805">
        <w:rPr>
          <w:sz w:val="28"/>
          <w:szCs w:val="28"/>
        </w:rPr>
        <w:t>ФОТОпрочтение</w:t>
      </w:r>
      <w:proofErr w:type="spellEnd"/>
      <w:r w:rsidRPr="00477805">
        <w:rPr>
          <w:sz w:val="28"/>
          <w:szCs w:val="28"/>
        </w:rPr>
        <w:t xml:space="preserve"> Белова»;</w:t>
      </w:r>
    </w:p>
    <w:p w:rsidR="002D18E7" w:rsidRPr="00477805" w:rsidRDefault="002D18E7" w:rsidP="002D18E7">
      <w:pPr>
        <w:ind w:firstLine="709"/>
        <w:jc w:val="both"/>
        <w:rPr>
          <w:b/>
          <w:sz w:val="28"/>
          <w:szCs w:val="28"/>
        </w:rPr>
      </w:pPr>
      <w:r w:rsidRPr="00477805">
        <w:rPr>
          <w:b/>
          <w:sz w:val="28"/>
          <w:szCs w:val="28"/>
        </w:rPr>
        <w:t>Международный уровень</w:t>
      </w:r>
    </w:p>
    <w:p w:rsidR="006A44D0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(2 место) международного конкурса детских поделок и елочных игрушек «Новогодняя мастерская»</w:t>
      </w:r>
      <w:r w:rsidR="006A44D0">
        <w:rPr>
          <w:sz w:val="28"/>
          <w:szCs w:val="28"/>
        </w:rPr>
        <w:t>.</w:t>
      </w:r>
    </w:p>
    <w:p w:rsidR="002D18E7" w:rsidRPr="00477805" w:rsidRDefault="002D18E7" w:rsidP="002D18E7">
      <w:pPr>
        <w:ind w:firstLine="709"/>
        <w:jc w:val="both"/>
        <w:rPr>
          <w:b/>
          <w:sz w:val="28"/>
          <w:szCs w:val="28"/>
        </w:rPr>
      </w:pPr>
      <w:r w:rsidRPr="00477805">
        <w:rPr>
          <w:b/>
          <w:sz w:val="28"/>
          <w:szCs w:val="28"/>
        </w:rPr>
        <w:t>Всероссийский уровень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 xml:space="preserve">Диплом (1 место) во Всероссийском детском </w:t>
      </w:r>
      <w:r w:rsidR="006A44D0">
        <w:rPr>
          <w:sz w:val="28"/>
          <w:szCs w:val="28"/>
        </w:rPr>
        <w:t>творческом конкурсе «Защитники О</w:t>
      </w:r>
      <w:r w:rsidRPr="00477805">
        <w:rPr>
          <w:sz w:val="28"/>
          <w:szCs w:val="28"/>
        </w:rPr>
        <w:t>течества»;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(2 место) во Всероссийском детском творческом  конкурсе «Традиции моей семьи»;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(2 место) во Всероссийском детском творческом конкурсе «Традиции моей семьи»;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за победу во Всероссийском детском творческом конкурсе, посвященном зимним видам спорта «Эх, прокачу!»;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лауреата Всероссийского конкурса детско-юношеского творчества «Богатство урожая»;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(3 место) Всероссийского конкурса детско-юношеского творчества «Встречаем год дракона!»;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во Всероссийском детском творческом конкурсе, посвященном Дню народного единства  «У России много лиц»;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Всероссийского конкурса детско-юношеского творчества, посвященного Дню защитника отечества «Державы верные сыны»;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во Всероссийском детском конкурсе рисунков «Мои лучшие каникулы»;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во Всероссийском детском творческом конкурсе «День рождения Деда Мороза»;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(2 место) во Всероссийском конкурсе творческих работ, выполненных с использованием материалов для лепки;</w:t>
      </w:r>
    </w:p>
    <w:p w:rsidR="002D18E7" w:rsidRPr="00477805" w:rsidRDefault="002D18E7" w:rsidP="002D18E7">
      <w:pPr>
        <w:ind w:firstLine="709"/>
        <w:jc w:val="both"/>
        <w:rPr>
          <w:b/>
          <w:sz w:val="28"/>
          <w:szCs w:val="28"/>
        </w:rPr>
      </w:pPr>
      <w:r w:rsidRPr="00477805">
        <w:rPr>
          <w:b/>
          <w:sz w:val="28"/>
          <w:szCs w:val="28"/>
        </w:rPr>
        <w:t>Областной уровень</w:t>
      </w:r>
    </w:p>
    <w:p w:rsidR="006A44D0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 xml:space="preserve">Диплом победителя в областном конкурсе декоративно-прикладного искусства «Снеговики, которые не тают»;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3 степени в областном этапе Всероссийского детского экологического форума «Зеленая планета 2023»;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1 степени «Областного конкурса «ЭКОМОДА35»;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областного конкурса «Новогоднее волшебство»;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 xml:space="preserve">Диплом победителя (2 место) областного конкурса «Природная </w:t>
      </w:r>
      <w:r w:rsidRPr="00477805">
        <w:rPr>
          <w:sz w:val="28"/>
          <w:szCs w:val="28"/>
        </w:rPr>
        <w:lastRenderedPageBreak/>
        <w:t>мастерская»;</w:t>
      </w:r>
    </w:p>
    <w:p w:rsidR="002D18E7" w:rsidRPr="00477805" w:rsidRDefault="002D18E7" w:rsidP="002D18E7">
      <w:pPr>
        <w:ind w:firstLine="709"/>
        <w:jc w:val="both"/>
        <w:rPr>
          <w:b/>
          <w:sz w:val="28"/>
          <w:szCs w:val="28"/>
        </w:rPr>
      </w:pPr>
      <w:r w:rsidRPr="00477805">
        <w:rPr>
          <w:b/>
          <w:sz w:val="28"/>
          <w:szCs w:val="28"/>
        </w:rPr>
        <w:t>Муниципальный уровень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(1 место) в открытом первенстве группы гиревого спорта по классическому двоеборью;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(1 место) в открытом первенстве города по двум жимам штанги лежа;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(1 место) в открытом первенстве города по двум жимам штанги лежа;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(3 место) в открытом первенстве города по двум жимам штанги лежа;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(3 место) в открытом первенстве группы гиревого спорта по классическому двоеборью;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(2 место) в открытом первенстве города по двум жимам штанги лежа;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(2 место) в открытом первенстве города по двум жимам штанги;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proofErr w:type="gramStart"/>
      <w:r w:rsidRPr="00477805">
        <w:rPr>
          <w:sz w:val="28"/>
          <w:szCs w:val="28"/>
        </w:rPr>
        <w:t>Грамота (2 место) в открытом первенстве группы гиревого спорта по классическому двоеборью);</w:t>
      </w:r>
      <w:proofErr w:type="gramEnd"/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(2 место) в открытом первенстве группы гиревого спорта по классическому двоеборью;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(3 место) в муниципальном этапе Всероссийского детского экологического форума «Зеленая планета 2023»;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proofErr w:type="spellStart"/>
      <w:r w:rsidRPr="00477805">
        <w:rPr>
          <w:sz w:val="28"/>
          <w:szCs w:val="28"/>
        </w:rPr>
        <w:t>Спецдиплом</w:t>
      </w:r>
      <w:proofErr w:type="spellEnd"/>
      <w:r w:rsidRPr="00477805">
        <w:rPr>
          <w:sz w:val="28"/>
          <w:szCs w:val="28"/>
        </w:rPr>
        <w:t xml:space="preserve"> за участие в муниципальном этапе Всероссийского детского экологического форума «Зеленая планета 2023»;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(1 место) в конкурсе детского рисунка «Безопасная железная дорога»;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(2 место) конкурса детского рисунка, посвященного Междуна</w:t>
      </w:r>
      <w:r w:rsidR="006A44D0">
        <w:rPr>
          <w:sz w:val="28"/>
          <w:szCs w:val="28"/>
        </w:rPr>
        <w:t>родному дню борьбы с коррупцией;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(3 место) конкурса детского рисунка, посвященного Междуна</w:t>
      </w:r>
      <w:r w:rsidR="006A44D0">
        <w:rPr>
          <w:sz w:val="28"/>
          <w:szCs w:val="28"/>
        </w:rPr>
        <w:t>родному дню борьбы с коррупцией;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 xml:space="preserve">Диплом победителя (2 место) в муниципальном конкурсе «Экология35»;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proofErr w:type="spellStart"/>
      <w:r w:rsidRPr="00477805">
        <w:rPr>
          <w:sz w:val="28"/>
          <w:szCs w:val="28"/>
        </w:rPr>
        <w:t>Спецдиплом</w:t>
      </w:r>
      <w:proofErr w:type="spellEnd"/>
      <w:r w:rsidRPr="00477805">
        <w:rPr>
          <w:sz w:val="28"/>
          <w:szCs w:val="28"/>
        </w:rPr>
        <w:t xml:space="preserve"> в муниципальном конкурсе «Экология35»; 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победителя (3 место)</w:t>
      </w:r>
      <w:r w:rsidRPr="00477805">
        <w:rPr>
          <w:color w:val="FF0000"/>
          <w:sz w:val="28"/>
          <w:szCs w:val="28"/>
        </w:rPr>
        <w:t xml:space="preserve"> </w:t>
      </w:r>
      <w:r w:rsidRPr="00477805">
        <w:rPr>
          <w:sz w:val="28"/>
          <w:szCs w:val="28"/>
        </w:rPr>
        <w:t>в конкурсе детского рисунка «Безопасная железная дорога»;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Грамота (2 место) в соревнованиях по подтягиванию среди юношей в 1 Детской спартакиаде «Движение на опережение»;</w:t>
      </w:r>
    </w:p>
    <w:p w:rsidR="002D18E7" w:rsidRPr="00477805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Диплом (2 место) за участие в онлайн-конкурсе «Осенний листопад»;</w:t>
      </w:r>
    </w:p>
    <w:p w:rsidR="002D18E7" w:rsidRDefault="002D18E7" w:rsidP="002D18E7">
      <w:pPr>
        <w:ind w:firstLine="709"/>
        <w:jc w:val="both"/>
        <w:rPr>
          <w:sz w:val="28"/>
          <w:szCs w:val="28"/>
        </w:rPr>
      </w:pPr>
      <w:r w:rsidRPr="00477805">
        <w:rPr>
          <w:sz w:val="28"/>
          <w:szCs w:val="28"/>
        </w:rPr>
        <w:t>Благодарность за активное участие в конкурсе рисунков «Лучший логотип КДН и</w:t>
      </w:r>
      <w:r w:rsidR="006A44D0">
        <w:rPr>
          <w:sz w:val="28"/>
          <w:szCs w:val="28"/>
        </w:rPr>
        <w:t xml:space="preserve"> ЗП </w:t>
      </w:r>
      <w:proofErr w:type="spellStart"/>
      <w:r w:rsidR="006A44D0">
        <w:rPr>
          <w:sz w:val="28"/>
          <w:szCs w:val="28"/>
        </w:rPr>
        <w:t>Харовского</w:t>
      </w:r>
      <w:proofErr w:type="spellEnd"/>
      <w:r w:rsidR="006A44D0">
        <w:rPr>
          <w:sz w:val="28"/>
          <w:szCs w:val="28"/>
        </w:rPr>
        <w:t xml:space="preserve"> округа».</w:t>
      </w:r>
    </w:p>
    <w:p w:rsidR="0085121E" w:rsidRDefault="0085121E" w:rsidP="002D18E7">
      <w:pPr>
        <w:ind w:firstLine="709"/>
        <w:jc w:val="both"/>
        <w:rPr>
          <w:sz w:val="28"/>
          <w:szCs w:val="28"/>
        </w:rPr>
      </w:pPr>
    </w:p>
    <w:p w:rsidR="0085121E" w:rsidRDefault="0085121E" w:rsidP="002D18E7">
      <w:pPr>
        <w:ind w:firstLine="709"/>
        <w:jc w:val="both"/>
        <w:rPr>
          <w:sz w:val="28"/>
          <w:szCs w:val="28"/>
        </w:rPr>
      </w:pPr>
    </w:p>
    <w:p w:rsidR="0085121E" w:rsidRDefault="0085121E" w:rsidP="002D18E7">
      <w:pPr>
        <w:ind w:firstLine="709"/>
        <w:jc w:val="both"/>
        <w:rPr>
          <w:sz w:val="28"/>
          <w:szCs w:val="28"/>
        </w:rPr>
      </w:pPr>
    </w:p>
    <w:p w:rsidR="00AD7746" w:rsidRDefault="00AD7746" w:rsidP="002D18E7">
      <w:pPr>
        <w:ind w:firstLine="709"/>
        <w:jc w:val="both"/>
        <w:rPr>
          <w:sz w:val="28"/>
          <w:szCs w:val="28"/>
        </w:rPr>
      </w:pPr>
    </w:p>
    <w:p w:rsidR="00AD7746" w:rsidRDefault="00AD7746" w:rsidP="002D18E7">
      <w:pPr>
        <w:ind w:firstLine="709"/>
        <w:jc w:val="both"/>
        <w:rPr>
          <w:sz w:val="28"/>
          <w:szCs w:val="28"/>
        </w:rPr>
      </w:pPr>
    </w:p>
    <w:p w:rsidR="0085121E" w:rsidRDefault="0085121E" w:rsidP="002D18E7">
      <w:pPr>
        <w:ind w:firstLine="709"/>
        <w:jc w:val="both"/>
        <w:rPr>
          <w:b/>
          <w:sz w:val="28"/>
          <w:szCs w:val="28"/>
        </w:rPr>
      </w:pPr>
      <w:r w:rsidRPr="0085121E">
        <w:rPr>
          <w:b/>
          <w:sz w:val="28"/>
          <w:szCs w:val="28"/>
        </w:rPr>
        <w:lastRenderedPageBreak/>
        <w:t>Показатели деятельности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1985"/>
      </w:tblGrid>
      <w:tr w:rsidR="0085121E" w:rsidTr="00773911">
        <w:tc>
          <w:tcPr>
            <w:tcW w:w="1242" w:type="dxa"/>
          </w:tcPr>
          <w:p w:rsidR="0085121E" w:rsidRPr="0085121E" w:rsidRDefault="0085121E" w:rsidP="00FE76C4">
            <w:pPr>
              <w:rPr>
                <w:b/>
                <w:sz w:val="24"/>
                <w:szCs w:val="24"/>
              </w:rPr>
            </w:pPr>
            <w:r w:rsidRPr="0085121E">
              <w:rPr>
                <w:b/>
                <w:sz w:val="24"/>
                <w:szCs w:val="24"/>
              </w:rPr>
              <w:t>№</w:t>
            </w:r>
            <w:proofErr w:type="spellStart"/>
            <w:r w:rsidRPr="0085121E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9" w:type="dxa"/>
          </w:tcPr>
          <w:p w:rsidR="0085121E" w:rsidRPr="0085121E" w:rsidRDefault="0085121E" w:rsidP="00FE76C4">
            <w:pPr>
              <w:rPr>
                <w:b/>
                <w:sz w:val="24"/>
                <w:szCs w:val="24"/>
              </w:rPr>
            </w:pPr>
            <w:r w:rsidRPr="0085121E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</w:tcPr>
          <w:p w:rsidR="0085121E" w:rsidRPr="0085121E" w:rsidRDefault="0085121E" w:rsidP="00FE76C4">
            <w:pPr>
              <w:rPr>
                <w:b/>
                <w:sz w:val="24"/>
                <w:szCs w:val="24"/>
              </w:rPr>
            </w:pPr>
            <w:r w:rsidRPr="0085121E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85121E" w:rsidTr="00773911">
        <w:tc>
          <w:tcPr>
            <w:tcW w:w="1242" w:type="dxa"/>
          </w:tcPr>
          <w:p w:rsidR="0085121E" w:rsidRPr="00713D18" w:rsidRDefault="00E82747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spacing w:val="-1"/>
                <w:w w:val="95"/>
                <w:sz w:val="24"/>
                <w:szCs w:val="24"/>
              </w:rPr>
              <w:t xml:space="preserve">Образовательная </w:t>
            </w:r>
            <w:r w:rsidRPr="0085121E">
              <w:rPr>
                <w:w w:val="95"/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</w:tcPr>
          <w:p w:rsidR="0085121E" w:rsidRPr="0085121E" w:rsidRDefault="0085121E" w:rsidP="00FE76C4">
            <w:pPr>
              <w:rPr>
                <w:b/>
                <w:sz w:val="24"/>
                <w:szCs w:val="24"/>
              </w:rPr>
            </w:pPr>
          </w:p>
        </w:tc>
      </w:tr>
      <w:tr w:rsidR="0085121E" w:rsidTr="00773911">
        <w:tc>
          <w:tcPr>
            <w:tcW w:w="1242" w:type="dxa"/>
          </w:tcPr>
          <w:p w:rsidR="0085121E" w:rsidRPr="00713D18" w:rsidRDefault="00E82747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 xml:space="preserve">Общая численность </w:t>
            </w:r>
            <w:proofErr w:type="gramStart"/>
            <w:r w:rsidRPr="0085121E">
              <w:rPr>
                <w:w w:val="95"/>
                <w:sz w:val="24"/>
                <w:szCs w:val="24"/>
              </w:rPr>
              <w:t>обучающихся</w:t>
            </w:r>
            <w:proofErr w:type="gramEnd"/>
            <w:r w:rsidRPr="0085121E">
              <w:rPr>
                <w:w w:val="95"/>
                <w:sz w:val="24"/>
                <w:szCs w:val="24"/>
              </w:rPr>
              <w:t>, в том числе:</w:t>
            </w:r>
          </w:p>
        </w:tc>
        <w:tc>
          <w:tcPr>
            <w:tcW w:w="1985" w:type="dxa"/>
          </w:tcPr>
          <w:p w:rsidR="0085121E" w:rsidRPr="008604E9" w:rsidRDefault="00BF5D2A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37</w:t>
            </w:r>
          </w:p>
        </w:tc>
      </w:tr>
      <w:tr w:rsidR="0085121E" w:rsidTr="00773911">
        <w:tc>
          <w:tcPr>
            <w:tcW w:w="1242" w:type="dxa"/>
          </w:tcPr>
          <w:p w:rsidR="0085121E" w:rsidRPr="00713D18" w:rsidRDefault="005D4FE3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Детей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младшего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школьного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возраста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097432">
              <w:rPr>
                <w:w w:val="95"/>
                <w:sz w:val="24"/>
                <w:szCs w:val="24"/>
              </w:rPr>
              <w:t>(9</w:t>
            </w:r>
            <w:r w:rsidRPr="0085121E">
              <w:rPr>
                <w:w w:val="95"/>
                <w:sz w:val="24"/>
                <w:szCs w:val="24"/>
              </w:rPr>
              <w:t>-11лет)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9</w:t>
            </w:r>
          </w:p>
        </w:tc>
      </w:tr>
      <w:tr w:rsidR="0085121E" w:rsidTr="00773911">
        <w:tc>
          <w:tcPr>
            <w:tcW w:w="1242" w:type="dxa"/>
          </w:tcPr>
          <w:p w:rsidR="0085121E" w:rsidRPr="00713D18" w:rsidRDefault="005D4FE3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Детей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среднего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школьного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возраста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(11-15лет)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21</w:t>
            </w:r>
          </w:p>
        </w:tc>
      </w:tr>
      <w:tr w:rsidR="0085121E" w:rsidTr="00773911">
        <w:trPr>
          <w:trHeight w:val="376"/>
        </w:trPr>
        <w:tc>
          <w:tcPr>
            <w:tcW w:w="1242" w:type="dxa"/>
          </w:tcPr>
          <w:p w:rsidR="0085121E" w:rsidRPr="00713D18" w:rsidRDefault="005D4FE3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Детей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старшего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школьного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возраста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(15-17лет)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7</w:t>
            </w:r>
          </w:p>
        </w:tc>
      </w:tr>
      <w:tr w:rsidR="0085121E" w:rsidTr="00773911">
        <w:tc>
          <w:tcPr>
            <w:tcW w:w="1242" w:type="dxa"/>
          </w:tcPr>
          <w:p w:rsidR="0085121E" w:rsidRPr="00713D18" w:rsidRDefault="005D4FE3" w:rsidP="00FE76C4">
            <w:pPr>
              <w:rPr>
                <w:sz w:val="24"/>
                <w:szCs w:val="24"/>
              </w:rPr>
            </w:pPr>
            <w:r w:rsidRPr="00713D18">
              <w:rPr>
                <w:sz w:val="24"/>
                <w:szCs w:val="24"/>
              </w:rPr>
              <w:t>1.1.5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Детей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18</w:t>
            </w:r>
            <w:r w:rsidR="0034043C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85121E" w:rsidRPr="008604E9" w:rsidRDefault="005D4FE3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1.2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Численность обучающихся,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осваивающих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образовательные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программы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по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договорам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</w:t>
            </w:r>
            <w:r w:rsidR="00097432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оказании</w:t>
            </w:r>
            <w:r w:rsidR="00097432">
              <w:rPr>
                <w:sz w:val="24"/>
                <w:szCs w:val="24"/>
              </w:rPr>
              <w:t xml:space="preserve"> платных образовательных </w:t>
            </w:r>
            <w:r w:rsidRPr="0085121E">
              <w:rPr>
                <w:sz w:val="24"/>
                <w:szCs w:val="24"/>
              </w:rPr>
              <w:t>услуг.</w:t>
            </w:r>
          </w:p>
        </w:tc>
        <w:tc>
          <w:tcPr>
            <w:tcW w:w="1985" w:type="dxa"/>
          </w:tcPr>
          <w:p w:rsidR="0085121E" w:rsidRPr="008604E9" w:rsidRDefault="005D4FE3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1.3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sz w:val="24"/>
                <w:szCs w:val="24"/>
              </w:rPr>
              <w:t>Численность/удельный вес численности</w:t>
            </w:r>
            <w:r w:rsidR="00097432">
              <w:rPr>
                <w:sz w:val="24"/>
                <w:szCs w:val="24"/>
              </w:rPr>
              <w:t xml:space="preserve"> </w:t>
            </w:r>
            <w:r w:rsidRPr="0085121E">
              <w:rPr>
                <w:spacing w:val="-1"/>
                <w:sz w:val="24"/>
                <w:szCs w:val="24"/>
              </w:rPr>
              <w:t xml:space="preserve">обучающихся, </w:t>
            </w:r>
            <w:r w:rsidR="00FF7EAF">
              <w:rPr>
                <w:sz w:val="24"/>
                <w:szCs w:val="24"/>
              </w:rPr>
              <w:t>занимающихся в 2-х и боле</w:t>
            </w:r>
            <w:r w:rsidRPr="0085121E">
              <w:rPr>
                <w:sz w:val="24"/>
                <w:szCs w:val="24"/>
              </w:rPr>
              <w:t>е</w:t>
            </w:r>
            <w:r w:rsidR="00FF7EAF">
              <w:rPr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объединениях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(кружках,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секциях,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клубах),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общей</w:t>
            </w:r>
            <w:r w:rsidR="00FF7EAF">
              <w:rPr>
                <w:sz w:val="24"/>
                <w:szCs w:val="24"/>
              </w:rPr>
              <w:t xml:space="preserve"> ч</w:t>
            </w:r>
            <w:r w:rsidR="00FF7EAF">
              <w:rPr>
                <w:w w:val="95"/>
                <w:sz w:val="24"/>
                <w:szCs w:val="24"/>
              </w:rPr>
              <w:t xml:space="preserve">исленности </w:t>
            </w:r>
            <w:r w:rsidRPr="0085121E">
              <w:rPr>
                <w:w w:val="95"/>
                <w:sz w:val="24"/>
                <w:szCs w:val="24"/>
              </w:rPr>
              <w:t>учащихся</w:t>
            </w:r>
          </w:p>
        </w:tc>
        <w:tc>
          <w:tcPr>
            <w:tcW w:w="1985" w:type="dxa"/>
          </w:tcPr>
          <w:p w:rsidR="0085121E" w:rsidRPr="008604E9" w:rsidRDefault="00BF5D2A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37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1.4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Численность/удельный вес численности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применением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дистанционных</w:t>
            </w:r>
            <w:r w:rsidR="00FF7EAF">
              <w:rPr>
                <w:w w:val="95"/>
                <w:sz w:val="24"/>
                <w:szCs w:val="24"/>
              </w:rPr>
              <w:t xml:space="preserve"> образовательных те</w:t>
            </w:r>
            <w:r w:rsidRPr="0085121E">
              <w:rPr>
                <w:w w:val="95"/>
                <w:sz w:val="24"/>
                <w:szCs w:val="24"/>
              </w:rPr>
              <w:t>хно</w:t>
            </w:r>
            <w:r w:rsidR="00FF7EAF">
              <w:rPr>
                <w:w w:val="95"/>
                <w:sz w:val="24"/>
                <w:szCs w:val="24"/>
              </w:rPr>
              <w:t>л</w:t>
            </w:r>
            <w:r w:rsidRPr="0085121E">
              <w:rPr>
                <w:w w:val="95"/>
                <w:sz w:val="24"/>
                <w:szCs w:val="24"/>
              </w:rPr>
              <w:t>огий,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электронного</w:t>
            </w:r>
            <w:r w:rsidR="0025622B">
              <w:rPr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обучения,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="0025622B">
              <w:rPr>
                <w:w w:val="95"/>
                <w:sz w:val="24"/>
                <w:szCs w:val="24"/>
              </w:rPr>
              <w:t xml:space="preserve">общей </w:t>
            </w:r>
            <w:r w:rsidRPr="0085121E">
              <w:rPr>
                <w:w w:val="95"/>
                <w:sz w:val="24"/>
                <w:szCs w:val="24"/>
              </w:rPr>
              <w:t>численности</w:t>
            </w:r>
            <w:r w:rsidR="00FF7EAF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</w:tcPr>
          <w:p w:rsidR="0085121E" w:rsidRPr="008604E9" w:rsidRDefault="0025622B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1.5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85121E">
              <w:rPr>
                <w:w w:val="95"/>
                <w:sz w:val="24"/>
                <w:szCs w:val="24"/>
              </w:rPr>
              <w:t>Численность/удельный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вес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численности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осваивающих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образовательные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программы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для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детей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с</w:t>
            </w:r>
            <w:r w:rsidR="00E82747">
              <w:rPr>
                <w:sz w:val="24"/>
                <w:szCs w:val="24"/>
              </w:rPr>
              <w:t xml:space="preserve"> выд</w:t>
            </w:r>
            <w:r w:rsidRPr="0085121E">
              <w:rPr>
                <w:sz w:val="24"/>
                <w:szCs w:val="24"/>
              </w:rPr>
              <w:t>ающимися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способностями,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общей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численности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85121E" w:rsidRPr="008604E9" w:rsidRDefault="0025622B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1.6</w:t>
            </w:r>
          </w:p>
        </w:tc>
        <w:tc>
          <w:tcPr>
            <w:tcW w:w="6379" w:type="dxa"/>
          </w:tcPr>
          <w:p w:rsidR="0085121E" w:rsidRPr="0085121E" w:rsidRDefault="00E82747" w:rsidP="00FE76C4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Численность/удельный</w:t>
            </w:r>
            <w:r w:rsidR="0085121E" w:rsidRPr="0085121E">
              <w:rPr>
                <w:w w:val="95"/>
                <w:sz w:val="24"/>
                <w:szCs w:val="24"/>
              </w:rPr>
              <w:t xml:space="preserve"> вес численности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обучающихся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по образовательным программам,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направленным</w:t>
            </w:r>
            <w:r>
              <w:rPr>
                <w:w w:val="95"/>
                <w:sz w:val="24"/>
                <w:szCs w:val="24"/>
              </w:rPr>
              <w:t xml:space="preserve"> на </w:t>
            </w:r>
            <w:proofErr w:type="spellStart"/>
            <w:r>
              <w:rPr>
                <w:w w:val="95"/>
                <w:sz w:val="24"/>
                <w:szCs w:val="24"/>
              </w:rPr>
              <w:t>paб</w:t>
            </w:r>
            <w:r w:rsidR="0085121E" w:rsidRPr="0085121E">
              <w:rPr>
                <w:w w:val="95"/>
                <w:sz w:val="24"/>
                <w:szCs w:val="24"/>
              </w:rPr>
              <w:t>oтy</w:t>
            </w:r>
            <w:proofErr w:type="spellEnd"/>
            <w:r w:rsidR="0085121E" w:rsidRPr="0085121E">
              <w:rPr>
                <w:w w:val="95"/>
                <w:sz w:val="24"/>
                <w:szCs w:val="24"/>
              </w:rPr>
              <w:t xml:space="preserve"> с детьми с особыми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потребностями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образовании,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общей</w:t>
            </w:r>
            <w:r>
              <w:rPr>
                <w:w w:val="95"/>
                <w:sz w:val="24"/>
                <w:szCs w:val="24"/>
              </w:rPr>
              <w:t xml:space="preserve"> </w:t>
            </w:r>
            <w:proofErr w:type="gramStart"/>
            <w:r w:rsidR="0085121E" w:rsidRPr="0085121E">
              <w:rPr>
                <w:w w:val="95"/>
                <w:sz w:val="24"/>
                <w:szCs w:val="24"/>
              </w:rPr>
              <w:t>численности</w:t>
            </w:r>
            <w:proofErr w:type="gramEnd"/>
            <w:r w:rsidR="0025622B">
              <w:rPr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обучающ</w:t>
            </w:r>
            <w:r w:rsidR="0085121E" w:rsidRPr="0085121E">
              <w:rPr>
                <w:w w:val="95"/>
                <w:sz w:val="24"/>
                <w:szCs w:val="24"/>
              </w:rPr>
              <w:t>ихся,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том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85121E" w:rsidRPr="0085121E">
              <w:rPr>
                <w:w w:val="95"/>
                <w:sz w:val="24"/>
                <w:szCs w:val="24"/>
              </w:rPr>
              <w:t>числе:</w:t>
            </w:r>
          </w:p>
        </w:tc>
        <w:tc>
          <w:tcPr>
            <w:tcW w:w="1985" w:type="dxa"/>
          </w:tcPr>
          <w:p w:rsidR="0085121E" w:rsidRPr="008604E9" w:rsidRDefault="00BF5D2A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37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1.6.1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b/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Обучающиеся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ограниченными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возможностями</w:t>
            </w:r>
            <w:r w:rsidR="00E82747">
              <w:rPr>
                <w:w w:val="95"/>
                <w:sz w:val="24"/>
                <w:szCs w:val="24"/>
              </w:rPr>
              <w:t xml:space="preserve"> здоровья</w:t>
            </w:r>
          </w:p>
        </w:tc>
        <w:tc>
          <w:tcPr>
            <w:tcW w:w="1985" w:type="dxa"/>
          </w:tcPr>
          <w:p w:rsidR="0085121E" w:rsidRPr="008604E9" w:rsidRDefault="0025622B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1</w:t>
            </w:r>
            <w:r w:rsidR="00504170" w:rsidRPr="008604E9">
              <w:rPr>
                <w:sz w:val="24"/>
                <w:szCs w:val="24"/>
              </w:rPr>
              <w:t>8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1.6.2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 xml:space="preserve">Дети </w:t>
            </w:r>
            <w:proofErr w:type="gramStart"/>
            <w:r w:rsidRPr="0085121E">
              <w:rPr>
                <w:w w:val="90"/>
                <w:sz w:val="24"/>
                <w:szCs w:val="24"/>
              </w:rPr>
              <w:t>—</w:t>
            </w:r>
            <w:r w:rsidRPr="0085121E">
              <w:rPr>
                <w:w w:val="95"/>
                <w:sz w:val="24"/>
                <w:szCs w:val="24"/>
              </w:rPr>
              <w:t>с</w:t>
            </w:r>
            <w:proofErr w:type="gramEnd"/>
            <w:r w:rsidRPr="0085121E">
              <w:rPr>
                <w:w w:val="95"/>
                <w:sz w:val="24"/>
                <w:szCs w:val="24"/>
              </w:rPr>
              <w:t>ироты,</w:t>
            </w:r>
            <w:r w:rsidR="00E82747">
              <w:rPr>
                <w:w w:val="95"/>
                <w:sz w:val="24"/>
                <w:szCs w:val="24"/>
              </w:rPr>
              <w:t xml:space="preserve"> дети, оставш</w:t>
            </w:r>
            <w:r w:rsidRPr="0085121E">
              <w:rPr>
                <w:w w:val="95"/>
                <w:sz w:val="24"/>
                <w:szCs w:val="24"/>
              </w:rPr>
              <w:t>иеся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без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попечения</w:t>
            </w:r>
          </w:p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sz w:val="24"/>
                <w:szCs w:val="24"/>
              </w:rPr>
              <w:t>родителей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33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1.6.3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1985" w:type="dxa"/>
          </w:tcPr>
          <w:p w:rsidR="0085121E" w:rsidRPr="008604E9" w:rsidRDefault="0025622B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1.6.4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Дети,</w:t>
            </w:r>
            <w:r w:rsidR="00E82747">
              <w:rPr>
                <w:w w:val="95"/>
                <w:sz w:val="24"/>
                <w:szCs w:val="24"/>
              </w:rPr>
              <w:t xml:space="preserve"> попавш</w:t>
            </w:r>
            <w:r w:rsidRPr="0085121E">
              <w:rPr>
                <w:w w:val="95"/>
                <w:sz w:val="24"/>
                <w:szCs w:val="24"/>
              </w:rPr>
              <w:t>ие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трудную</w:t>
            </w:r>
            <w:r w:rsidR="00E82747">
              <w:rPr>
                <w:w w:val="95"/>
                <w:sz w:val="24"/>
                <w:szCs w:val="24"/>
              </w:rPr>
              <w:t xml:space="preserve"> жи</w:t>
            </w:r>
            <w:r w:rsidRPr="0085121E">
              <w:rPr>
                <w:w w:val="95"/>
                <w:sz w:val="24"/>
                <w:szCs w:val="24"/>
              </w:rPr>
              <w:t>зненную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ситуацию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4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1.7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Численность/удельный вес численности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proofErr w:type="gramStart"/>
            <w:r w:rsidRPr="0085121E">
              <w:rPr>
                <w:sz w:val="24"/>
                <w:szCs w:val="24"/>
              </w:rPr>
              <w:t>обучающихся</w:t>
            </w:r>
            <w:proofErr w:type="gramEnd"/>
            <w:r w:rsidRPr="0085121E">
              <w:rPr>
                <w:sz w:val="24"/>
                <w:szCs w:val="24"/>
              </w:rPr>
              <w:t>,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занимающихся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учебно-</w:t>
            </w:r>
            <w:r w:rsidRPr="0085121E">
              <w:rPr>
                <w:w w:val="95"/>
                <w:sz w:val="24"/>
                <w:szCs w:val="24"/>
              </w:rPr>
              <w:t>исследовательской,</w:t>
            </w:r>
            <w:r w:rsidR="00E82747">
              <w:rPr>
                <w:w w:val="95"/>
                <w:sz w:val="24"/>
                <w:szCs w:val="24"/>
              </w:rPr>
              <w:t xml:space="preserve"> прое</w:t>
            </w:r>
            <w:r w:rsidRPr="0085121E">
              <w:rPr>
                <w:w w:val="95"/>
                <w:sz w:val="24"/>
                <w:szCs w:val="24"/>
              </w:rPr>
              <w:t>ктной</w:t>
            </w:r>
            <w:r w:rsidR="00E82747">
              <w:rPr>
                <w:w w:val="95"/>
                <w:sz w:val="24"/>
                <w:szCs w:val="24"/>
              </w:rPr>
              <w:t xml:space="preserve"> деятель</w:t>
            </w:r>
            <w:r w:rsidRPr="0085121E">
              <w:rPr>
                <w:w w:val="95"/>
                <w:sz w:val="24"/>
                <w:szCs w:val="24"/>
              </w:rPr>
              <w:t>ностью,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E82747">
              <w:rPr>
                <w:sz w:val="24"/>
                <w:szCs w:val="24"/>
              </w:rPr>
              <w:t xml:space="preserve"> </w:t>
            </w:r>
            <w:r w:rsidR="00E82747">
              <w:rPr>
                <w:w w:val="95"/>
                <w:sz w:val="24"/>
                <w:szCs w:val="24"/>
              </w:rPr>
              <w:t>о</w:t>
            </w:r>
            <w:r w:rsidRPr="0085121E">
              <w:rPr>
                <w:w w:val="95"/>
                <w:sz w:val="24"/>
                <w:szCs w:val="24"/>
              </w:rPr>
              <w:t>бщей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численности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</w:tcPr>
          <w:p w:rsidR="0085121E" w:rsidRPr="008604E9" w:rsidRDefault="0085121E" w:rsidP="00FE76C4">
            <w:pPr>
              <w:rPr>
                <w:sz w:val="24"/>
                <w:szCs w:val="24"/>
              </w:rPr>
            </w:pP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Численность/удельный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вес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численности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="00E82747">
              <w:rPr>
                <w:sz w:val="24"/>
                <w:szCs w:val="24"/>
              </w:rPr>
              <w:t>обучающихся, принявш</w:t>
            </w:r>
            <w:r w:rsidR="0034043C">
              <w:rPr>
                <w:sz w:val="24"/>
                <w:szCs w:val="24"/>
              </w:rPr>
              <w:t>и</w:t>
            </w:r>
            <w:r w:rsidR="00E82747">
              <w:rPr>
                <w:sz w:val="24"/>
                <w:szCs w:val="24"/>
              </w:rPr>
              <w:t xml:space="preserve">х участие в </w:t>
            </w:r>
            <w:r w:rsidRPr="0085121E">
              <w:rPr>
                <w:sz w:val="24"/>
                <w:szCs w:val="24"/>
              </w:rPr>
              <w:t>массов</w:t>
            </w:r>
            <w:r w:rsidR="00E82747">
              <w:rPr>
                <w:sz w:val="24"/>
                <w:szCs w:val="24"/>
              </w:rPr>
              <w:t xml:space="preserve">ых </w:t>
            </w:r>
            <w:r w:rsidRPr="0085121E">
              <w:rPr>
                <w:w w:val="95"/>
                <w:sz w:val="24"/>
                <w:szCs w:val="24"/>
              </w:rPr>
              <w:t>мероприятиях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(конкурсы,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соревнования,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фестивали,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spacing w:val="-1"/>
                <w:w w:val="95"/>
                <w:sz w:val="24"/>
                <w:szCs w:val="24"/>
              </w:rPr>
              <w:t>конференции),</w:t>
            </w:r>
            <w:r w:rsidR="00E82747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E82747">
              <w:rPr>
                <w:w w:val="95"/>
                <w:sz w:val="24"/>
                <w:szCs w:val="24"/>
              </w:rPr>
              <w:t xml:space="preserve"> общей </w:t>
            </w:r>
            <w:proofErr w:type="gramStart"/>
            <w:r w:rsidRPr="0085121E">
              <w:rPr>
                <w:w w:val="95"/>
                <w:sz w:val="24"/>
                <w:szCs w:val="24"/>
              </w:rPr>
              <w:t>численности</w:t>
            </w:r>
            <w:proofErr w:type="gramEnd"/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обучающихся,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в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том</w:t>
            </w:r>
            <w:r w:rsidR="00E82747">
              <w:rPr>
                <w:sz w:val="24"/>
                <w:szCs w:val="24"/>
              </w:rPr>
              <w:t xml:space="preserve"> </w:t>
            </w:r>
            <w:r w:rsidRPr="0085121E">
              <w:rPr>
                <w:sz w:val="24"/>
                <w:szCs w:val="24"/>
              </w:rPr>
              <w:t>числе: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37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1.8.1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На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муниципальном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уровне</w:t>
            </w:r>
          </w:p>
        </w:tc>
        <w:tc>
          <w:tcPr>
            <w:tcW w:w="1985" w:type="dxa"/>
          </w:tcPr>
          <w:p w:rsidR="0085121E" w:rsidRPr="008604E9" w:rsidRDefault="00504170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37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1.8.2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На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региональном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уровне</w:t>
            </w:r>
          </w:p>
        </w:tc>
        <w:tc>
          <w:tcPr>
            <w:tcW w:w="1985" w:type="dxa"/>
          </w:tcPr>
          <w:p w:rsidR="0085121E" w:rsidRPr="008604E9" w:rsidRDefault="00AD7746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25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1.8.3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На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межрегионально</w:t>
            </w:r>
            <w:r w:rsidR="0034043C">
              <w:rPr>
                <w:w w:val="95"/>
                <w:sz w:val="24"/>
                <w:szCs w:val="24"/>
              </w:rPr>
              <w:t>м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уровне</w:t>
            </w:r>
          </w:p>
        </w:tc>
        <w:tc>
          <w:tcPr>
            <w:tcW w:w="1985" w:type="dxa"/>
          </w:tcPr>
          <w:p w:rsidR="0085121E" w:rsidRPr="008604E9" w:rsidRDefault="00AD7746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-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1.8.4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На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федеральном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уровне</w:t>
            </w:r>
          </w:p>
        </w:tc>
        <w:tc>
          <w:tcPr>
            <w:tcW w:w="1985" w:type="dxa"/>
          </w:tcPr>
          <w:p w:rsidR="0085121E" w:rsidRPr="008604E9" w:rsidRDefault="00AD7746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15</w:t>
            </w:r>
          </w:p>
        </w:tc>
      </w:tr>
      <w:tr w:rsidR="0085121E" w:rsidTr="00773911">
        <w:tc>
          <w:tcPr>
            <w:tcW w:w="1242" w:type="dxa"/>
          </w:tcPr>
          <w:p w:rsidR="0085121E" w:rsidRPr="0034043C" w:rsidRDefault="00536364" w:rsidP="00FE76C4">
            <w:pPr>
              <w:rPr>
                <w:sz w:val="24"/>
                <w:szCs w:val="24"/>
              </w:rPr>
            </w:pPr>
            <w:r w:rsidRPr="0034043C">
              <w:rPr>
                <w:sz w:val="24"/>
                <w:szCs w:val="24"/>
              </w:rPr>
              <w:t>1.8.5</w:t>
            </w:r>
          </w:p>
        </w:tc>
        <w:tc>
          <w:tcPr>
            <w:tcW w:w="6379" w:type="dxa"/>
          </w:tcPr>
          <w:p w:rsidR="0085121E" w:rsidRPr="0085121E" w:rsidRDefault="0085121E" w:rsidP="00FE76C4">
            <w:pPr>
              <w:pStyle w:val="TableParagraph"/>
              <w:rPr>
                <w:sz w:val="24"/>
                <w:szCs w:val="24"/>
              </w:rPr>
            </w:pPr>
            <w:r w:rsidRPr="0085121E">
              <w:rPr>
                <w:w w:val="95"/>
                <w:sz w:val="24"/>
                <w:szCs w:val="24"/>
              </w:rPr>
              <w:t>На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международном</w:t>
            </w:r>
            <w:r w:rsidR="00E82747">
              <w:rPr>
                <w:w w:val="95"/>
                <w:sz w:val="24"/>
                <w:szCs w:val="24"/>
              </w:rPr>
              <w:t xml:space="preserve"> </w:t>
            </w:r>
            <w:r w:rsidRPr="0085121E">
              <w:rPr>
                <w:w w:val="95"/>
                <w:sz w:val="24"/>
                <w:szCs w:val="24"/>
              </w:rPr>
              <w:t>уровне</w:t>
            </w:r>
          </w:p>
        </w:tc>
        <w:tc>
          <w:tcPr>
            <w:tcW w:w="1985" w:type="dxa"/>
          </w:tcPr>
          <w:p w:rsidR="0085121E" w:rsidRPr="008604E9" w:rsidRDefault="00AD7746" w:rsidP="00FE76C4">
            <w:pPr>
              <w:rPr>
                <w:sz w:val="24"/>
                <w:szCs w:val="24"/>
              </w:rPr>
            </w:pPr>
            <w:r w:rsidRPr="008604E9">
              <w:rPr>
                <w:sz w:val="24"/>
                <w:szCs w:val="24"/>
              </w:rPr>
              <w:t>5</w:t>
            </w:r>
          </w:p>
        </w:tc>
      </w:tr>
      <w:tr w:rsidR="00536364" w:rsidTr="00773911">
        <w:tc>
          <w:tcPr>
            <w:tcW w:w="1242" w:type="dxa"/>
          </w:tcPr>
          <w:p w:rsidR="00536364" w:rsidRDefault="00536364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6379" w:type="dxa"/>
          </w:tcPr>
          <w:p w:rsidR="00536364" w:rsidRDefault="00536364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 w:rsidR="00773911">
              <w:rPr>
                <w:spacing w:val="-1"/>
                <w:sz w:val="24"/>
              </w:rPr>
              <w:t>обучающ</w:t>
            </w:r>
            <w:r>
              <w:rPr>
                <w:spacing w:val="-1"/>
                <w:sz w:val="24"/>
              </w:rPr>
              <w:t xml:space="preserve">ихся </w:t>
            </w:r>
            <w:r>
              <w:rPr>
                <w:w w:val="90"/>
                <w:sz w:val="24"/>
              </w:rPr>
              <w:t xml:space="preserve">— </w:t>
            </w:r>
            <w:r w:rsidR="00773911">
              <w:rPr>
                <w:sz w:val="24"/>
              </w:rPr>
              <w:t>победителей и примеров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"/>
                <w:sz w:val="24"/>
              </w:rPr>
              <w:t xml:space="preserve"> </w:t>
            </w:r>
            <w:r w:rsidR="00AA7E1C">
              <w:rPr>
                <w:sz w:val="24"/>
              </w:rPr>
              <w:t>(к</w:t>
            </w:r>
            <w:r>
              <w:rPr>
                <w:sz w:val="24"/>
              </w:rPr>
              <w:t>онкурсы,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4"/>
                <w:sz w:val="24"/>
              </w:rPr>
              <w:t xml:space="preserve"> </w:t>
            </w:r>
            <w:r w:rsidR="00AA7E1C">
              <w:rPr>
                <w:sz w:val="24"/>
              </w:rPr>
              <w:t>фе</w:t>
            </w:r>
            <w:r>
              <w:rPr>
                <w:sz w:val="24"/>
              </w:rPr>
              <w:t>стивали,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 w:rsidR="00AA7E1C">
              <w:rPr>
                <w:sz w:val="24"/>
              </w:rPr>
              <w:t>чи</w:t>
            </w:r>
            <w:r>
              <w:rPr>
                <w:sz w:val="24"/>
              </w:rPr>
              <w:t>сленности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 w:rsidR="00AA7E1C">
              <w:rPr>
                <w:sz w:val="24"/>
              </w:rPr>
              <w:t>обучающ</w:t>
            </w:r>
            <w:r>
              <w:rPr>
                <w:sz w:val="24"/>
              </w:rPr>
              <w:t>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7746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5" w:type="dxa"/>
          </w:tcPr>
          <w:p w:rsidR="00536364" w:rsidRDefault="00536364" w:rsidP="00FE76C4">
            <w:pPr>
              <w:pStyle w:val="TableParagraph"/>
              <w:rPr>
                <w:sz w:val="24"/>
              </w:rPr>
            </w:pP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муниципальном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Pr="008604E9" w:rsidRDefault="00C02720" w:rsidP="00FE76C4">
            <w:pPr>
              <w:pStyle w:val="TableParagraph"/>
              <w:rPr>
                <w:sz w:val="24"/>
              </w:rPr>
            </w:pPr>
            <w:r w:rsidRPr="008604E9">
              <w:rPr>
                <w:sz w:val="24"/>
              </w:rPr>
              <w:t>25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Pr="008604E9" w:rsidRDefault="00C02720" w:rsidP="00FE76C4">
            <w:pPr>
              <w:pStyle w:val="TableParagraph"/>
              <w:rPr>
                <w:sz w:val="24"/>
              </w:rPr>
            </w:pPr>
            <w:r w:rsidRPr="008604E9">
              <w:rPr>
                <w:sz w:val="24"/>
              </w:rPr>
              <w:t>5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межрегиональном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Pr="008604E9" w:rsidRDefault="00C02720" w:rsidP="00FE76C4">
            <w:pPr>
              <w:pStyle w:val="TableParagraph"/>
              <w:rPr>
                <w:sz w:val="24"/>
              </w:rPr>
            </w:pPr>
            <w:r w:rsidRPr="008604E9"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1.9.4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Pr="008604E9" w:rsidRDefault="00C02720" w:rsidP="00FE76C4">
            <w:pPr>
              <w:pStyle w:val="TableParagraph"/>
              <w:rPr>
                <w:sz w:val="24"/>
              </w:rPr>
            </w:pPr>
            <w:r w:rsidRPr="008604E9">
              <w:rPr>
                <w:w w:val="90"/>
                <w:sz w:val="24"/>
              </w:rPr>
              <w:t>11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1.9.5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международном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Pr="008604E9" w:rsidRDefault="00C02720" w:rsidP="00FE76C4">
            <w:pPr>
              <w:pStyle w:val="TableParagraph"/>
              <w:rPr>
                <w:sz w:val="24"/>
              </w:rPr>
            </w:pPr>
            <w:r w:rsidRPr="008604E9">
              <w:rPr>
                <w:sz w:val="24"/>
              </w:rPr>
              <w:t>1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6"/>
                <w:sz w:val="24"/>
              </w:rPr>
              <w:t xml:space="preserve"> </w:t>
            </w:r>
            <w:r w:rsidR="00AA7E1C">
              <w:rPr>
                <w:sz w:val="24"/>
              </w:rPr>
              <w:t>проведенных</w:t>
            </w:r>
          </w:p>
          <w:p w:rsidR="00773911" w:rsidRDefault="00AA7E1C" w:rsidP="00FE76C4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w w:val="95"/>
                <w:sz w:val="24"/>
              </w:rPr>
              <w:t>op</w:t>
            </w:r>
            <w:proofErr w:type="gramEnd"/>
            <w:r>
              <w:rPr>
                <w:w w:val="95"/>
                <w:sz w:val="24"/>
              </w:rPr>
              <w:t>гaн</w:t>
            </w:r>
            <w:r w:rsidR="00C02720">
              <w:rPr>
                <w:w w:val="95"/>
                <w:sz w:val="24"/>
              </w:rPr>
              <w:t>и</w:t>
            </w:r>
            <w:r w:rsidR="00773911">
              <w:rPr>
                <w:w w:val="95"/>
                <w:sz w:val="24"/>
              </w:rPr>
              <w:t>зaциeй</w:t>
            </w:r>
            <w:proofErr w:type="spellEnd"/>
            <w:r w:rsidR="00773911">
              <w:rPr>
                <w:w w:val="95"/>
                <w:sz w:val="24"/>
              </w:rPr>
              <w:t>,</w:t>
            </w:r>
            <w:r w:rsidR="00773911">
              <w:rPr>
                <w:spacing w:val="55"/>
                <w:sz w:val="24"/>
              </w:rPr>
              <w:t xml:space="preserve"> </w:t>
            </w:r>
            <w:r w:rsidR="00773911">
              <w:rPr>
                <w:w w:val="95"/>
                <w:sz w:val="24"/>
              </w:rPr>
              <w:t>в</w:t>
            </w:r>
            <w:r w:rsidR="00773911">
              <w:rPr>
                <w:spacing w:val="25"/>
                <w:w w:val="95"/>
                <w:sz w:val="24"/>
              </w:rPr>
              <w:t xml:space="preserve"> </w:t>
            </w:r>
            <w:r w:rsidR="00773911">
              <w:rPr>
                <w:w w:val="95"/>
                <w:sz w:val="24"/>
              </w:rPr>
              <w:t>том</w:t>
            </w:r>
            <w:r w:rsidR="00773911">
              <w:rPr>
                <w:spacing w:val="35"/>
                <w:w w:val="95"/>
                <w:sz w:val="24"/>
              </w:rPr>
              <w:t xml:space="preserve"> </w:t>
            </w:r>
            <w:r w:rsidR="00773911">
              <w:rPr>
                <w:w w:val="95"/>
                <w:sz w:val="24"/>
              </w:rPr>
              <w:t>числе:</w:t>
            </w:r>
          </w:p>
        </w:tc>
        <w:tc>
          <w:tcPr>
            <w:tcW w:w="1985" w:type="dxa"/>
          </w:tcPr>
          <w:p w:rsidR="00773911" w:rsidRDefault="008604E9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муниципальном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 w:rsidR="00AA7E1C">
              <w:rPr>
                <w:sz w:val="24"/>
              </w:rPr>
              <w:t>ре</w:t>
            </w:r>
            <w:r>
              <w:rPr>
                <w:sz w:val="24"/>
              </w:rPr>
              <w:t>гиональном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 w:rsidR="00AA7E1C">
              <w:rPr>
                <w:sz w:val="24"/>
              </w:rPr>
              <w:t>ме</w:t>
            </w:r>
            <w:r>
              <w:rPr>
                <w:sz w:val="24"/>
              </w:rPr>
              <w:t>жрегиональном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международном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 w:rsidR="00AA7E1C">
              <w:rPr>
                <w:sz w:val="24"/>
              </w:rPr>
              <w:t>педагогиче</w:t>
            </w:r>
            <w:r>
              <w:rPr>
                <w:sz w:val="24"/>
              </w:rPr>
              <w:t>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47A92">
              <w:rPr>
                <w:sz w:val="24"/>
              </w:rPr>
              <w:t>9</w:t>
            </w:r>
            <w:r w:rsidR="008604E9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1.11.1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</w:t>
            </w:r>
            <w:r w:rsidR="00773911">
              <w:rPr>
                <w:sz w:val="24"/>
              </w:rPr>
              <w:t>й вес численности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педагогических</w:t>
            </w:r>
            <w:r w:rsidR="00773911">
              <w:rPr>
                <w:spacing w:val="-7"/>
                <w:sz w:val="24"/>
              </w:rPr>
              <w:t xml:space="preserve"> </w:t>
            </w:r>
            <w:r w:rsidR="00773911">
              <w:rPr>
                <w:sz w:val="24"/>
              </w:rPr>
              <w:t>работников,</w:t>
            </w:r>
            <w:r w:rsidR="00773911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имеющ</w:t>
            </w:r>
            <w:r w:rsidR="00773911">
              <w:rPr>
                <w:sz w:val="24"/>
              </w:rPr>
              <w:t>их</w:t>
            </w:r>
            <w:r w:rsidR="00773911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высш</w:t>
            </w:r>
            <w:r w:rsidR="00773911">
              <w:rPr>
                <w:sz w:val="24"/>
              </w:rPr>
              <w:t>ее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образование,</w:t>
            </w:r>
            <w:r w:rsidR="00773911">
              <w:rPr>
                <w:spacing w:val="3"/>
                <w:sz w:val="24"/>
              </w:rPr>
              <w:t xml:space="preserve"> </w:t>
            </w:r>
            <w:r w:rsidR="00773911">
              <w:rPr>
                <w:sz w:val="24"/>
              </w:rPr>
              <w:t>в</w:t>
            </w:r>
            <w:r w:rsidR="00773911">
              <w:rPr>
                <w:spacing w:val="-11"/>
                <w:sz w:val="24"/>
              </w:rPr>
              <w:t xml:space="preserve"> </w:t>
            </w:r>
            <w:r w:rsidR="00773911">
              <w:rPr>
                <w:sz w:val="24"/>
              </w:rPr>
              <w:t>общей</w:t>
            </w:r>
            <w:r w:rsidR="00773911">
              <w:rPr>
                <w:spacing w:val="-2"/>
                <w:sz w:val="24"/>
              </w:rPr>
              <w:t xml:space="preserve"> </w:t>
            </w:r>
            <w:r w:rsidR="00773911">
              <w:rPr>
                <w:sz w:val="24"/>
              </w:rPr>
              <w:t>численности</w:t>
            </w:r>
            <w:r w:rsidR="00773911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педагогиче</w:t>
            </w:r>
            <w:r w:rsidR="00773911">
              <w:rPr>
                <w:sz w:val="24"/>
              </w:rPr>
              <w:t>ских</w:t>
            </w:r>
            <w:r w:rsidR="00773911">
              <w:rPr>
                <w:spacing w:val="-57"/>
                <w:sz w:val="24"/>
              </w:rPr>
              <w:t xml:space="preserve"> </w:t>
            </w:r>
            <w:r w:rsidR="00773911">
              <w:rPr>
                <w:sz w:val="24"/>
              </w:rPr>
              <w:t>работников</w:t>
            </w:r>
          </w:p>
        </w:tc>
        <w:tc>
          <w:tcPr>
            <w:tcW w:w="1985" w:type="dxa"/>
          </w:tcPr>
          <w:p w:rsidR="00773911" w:rsidRDefault="00847A92" w:rsidP="00847A92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 xml:space="preserve">9 </w:t>
            </w:r>
            <w:r w:rsidR="00773911">
              <w:rPr>
                <w:w w:val="95"/>
                <w:sz w:val="24"/>
              </w:rPr>
              <w:t>человек/</w:t>
            </w:r>
            <w:r w:rsidR="00773911">
              <w:rPr>
                <w:spacing w:val="10"/>
                <w:w w:val="95"/>
                <w:sz w:val="24"/>
              </w:rPr>
              <w:t xml:space="preserve"> </w:t>
            </w:r>
            <w:r w:rsidR="009E76AB" w:rsidRPr="009E76AB">
              <w:rPr>
                <w:spacing w:val="10"/>
                <w:w w:val="95"/>
                <w:sz w:val="24"/>
              </w:rPr>
              <w:t>47</w:t>
            </w:r>
            <w:r w:rsidR="009E76AB">
              <w:rPr>
                <w:spacing w:val="10"/>
                <w:w w:val="95"/>
                <w:sz w:val="24"/>
              </w:rPr>
              <w:t>,3</w:t>
            </w:r>
            <w:r w:rsidR="00773911">
              <w:rPr>
                <w:w w:val="95"/>
                <w:sz w:val="24"/>
              </w:rPr>
              <w:t>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1.11.2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</w:t>
            </w:r>
            <w:r w:rsidR="00773911">
              <w:rPr>
                <w:sz w:val="24"/>
              </w:rPr>
              <w:t>й вес численности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педагогических работников, имеющих</w:t>
            </w:r>
            <w:r w:rsidR="0077391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</w:t>
            </w:r>
            <w:r w:rsidR="00773911">
              <w:rPr>
                <w:sz w:val="24"/>
              </w:rPr>
              <w:t>ее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образование</w:t>
            </w:r>
            <w:r w:rsidR="00773911">
              <w:rPr>
                <w:spacing w:val="11"/>
                <w:sz w:val="24"/>
              </w:rPr>
              <w:t xml:space="preserve"> </w:t>
            </w:r>
            <w:r w:rsidR="00773911">
              <w:rPr>
                <w:sz w:val="24"/>
              </w:rPr>
              <w:t>педагогической</w:t>
            </w:r>
            <w:r w:rsidR="00773911">
              <w:rPr>
                <w:spacing w:val="-1"/>
                <w:sz w:val="24"/>
              </w:rPr>
              <w:t xml:space="preserve"> </w:t>
            </w:r>
            <w:r w:rsidR="00773911">
              <w:rPr>
                <w:sz w:val="24"/>
              </w:rPr>
              <w:t>направленности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(профиля),</w:t>
            </w:r>
            <w:r w:rsidR="00773911">
              <w:rPr>
                <w:spacing w:val="-4"/>
                <w:sz w:val="24"/>
              </w:rPr>
              <w:t xml:space="preserve"> </w:t>
            </w:r>
            <w:r w:rsidR="00773911">
              <w:rPr>
                <w:sz w:val="24"/>
              </w:rPr>
              <w:t>в</w:t>
            </w:r>
            <w:r w:rsidR="00773911">
              <w:rPr>
                <w:spacing w:val="-10"/>
                <w:sz w:val="24"/>
              </w:rPr>
              <w:t xml:space="preserve"> </w:t>
            </w:r>
            <w:r w:rsidR="00773911">
              <w:rPr>
                <w:sz w:val="24"/>
              </w:rPr>
              <w:t>общей</w:t>
            </w:r>
            <w:r w:rsidR="00773911">
              <w:rPr>
                <w:spacing w:val="-3"/>
                <w:sz w:val="24"/>
              </w:rPr>
              <w:t xml:space="preserve"> </w:t>
            </w:r>
            <w:r w:rsidR="00773911">
              <w:rPr>
                <w:sz w:val="24"/>
              </w:rPr>
              <w:t>численности</w:t>
            </w:r>
            <w:r w:rsidR="00773911">
              <w:rPr>
                <w:spacing w:val="6"/>
                <w:sz w:val="24"/>
              </w:rPr>
              <w:t xml:space="preserve"> </w:t>
            </w:r>
            <w:r w:rsidR="00773911">
              <w:rPr>
                <w:sz w:val="24"/>
              </w:rPr>
              <w:t>педагогических</w:t>
            </w:r>
          </w:p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985" w:type="dxa"/>
          </w:tcPr>
          <w:p w:rsidR="00773911" w:rsidRDefault="00847A92" w:rsidP="00847A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773911">
              <w:rPr>
                <w:spacing w:val="-9"/>
                <w:sz w:val="24"/>
              </w:rPr>
              <w:t xml:space="preserve"> </w:t>
            </w:r>
            <w:r w:rsidR="00773911">
              <w:rPr>
                <w:sz w:val="24"/>
              </w:rPr>
              <w:t>человек</w:t>
            </w:r>
            <w:r>
              <w:rPr>
                <w:sz w:val="24"/>
              </w:rPr>
              <w:t>а</w:t>
            </w:r>
            <w:r w:rsidR="00773911">
              <w:rPr>
                <w:sz w:val="24"/>
              </w:rPr>
              <w:t>/</w:t>
            </w:r>
            <w:r w:rsidR="009E76AB">
              <w:rPr>
                <w:sz w:val="24"/>
              </w:rPr>
              <w:t>15,7</w:t>
            </w:r>
            <w:r w:rsidR="00773911">
              <w:rPr>
                <w:spacing w:val="10"/>
                <w:sz w:val="24"/>
              </w:rPr>
              <w:t xml:space="preserve"> </w:t>
            </w:r>
            <w:r w:rsidR="00773911">
              <w:rPr>
                <w:sz w:val="24"/>
              </w:rPr>
              <w:t>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1.11.3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 w:rsidR="00AA7E1C">
              <w:rPr>
                <w:spacing w:val="-1"/>
                <w:sz w:val="24"/>
              </w:rPr>
              <w:t>педагогич</w:t>
            </w:r>
            <w:r>
              <w:rPr>
                <w:spacing w:val="-1"/>
                <w:sz w:val="24"/>
              </w:rPr>
              <w:t>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10"/>
                <w:sz w:val="24"/>
              </w:rPr>
              <w:t xml:space="preserve"> </w:t>
            </w:r>
            <w:r w:rsidR="00AA7E1C">
              <w:rPr>
                <w:sz w:val="24"/>
              </w:rPr>
              <w:t>имеющ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AA7E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5" w:type="dxa"/>
          </w:tcPr>
          <w:p w:rsidR="00847A92" w:rsidRDefault="00847A92" w:rsidP="00FE76C4">
            <w:pPr>
              <w:pStyle w:val="TableParagraph"/>
              <w:rPr>
                <w:w w:val="90"/>
                <w:sz w:val="24"/>
              </w:rPr>
            </w:pPr>
          </w:p>
          <w:p w:rsidR="00773911" w:rsidRDefault="00847A92" w:rsidP="00FE76C4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  <w:r w:rsidR="00773911">
              <w:rPr>
                <w:spacing w:val="-2"/>
                <w:w w:val="90"/>
                <w:sz w:val="24"/>
              </w:rPr>
              <w:t xml:space="preserve"> </w:t>
            </w:r>
            <w:r w:rsidR="00773911">
              <w:rPr>
                <w:w w:val="90"/>
                <w:sz w:val="24"/>
              </w:rPr>
              <w:t>человек/</w:t>
            </w:r>
            <w:r w:rsidR="00773911">
              <w:rPr>
                <w:spacing w:val="18"/>
                <w:w w:val="90"/>
                <w:sz w:val="24"/>
              </w:rPr>
              <w:t xml:space="preserve"> </w:t>
            </w:r>
            <w:r w:rsidR="009E76AB">
              <w:rPr>
                <w:spacing w:val="18"/>
                <w:w w:val="90"/>
                <w:sz w:val="24"/>
              </w:rPr>
              <w:t>47,3</w:t>
            </w:r>
            <w:r w:rsidR="00773911">
              <w:rPr>
                <w:w w:val="90"/>
                <w:sz w:val="24"/>
              </w:rPr>
              <w:t>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1.11.4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</w:t>
            </w:r>
            <w:r w:rsidR="00773911">
              <w:rPr>
                <w:sz w:val="24"/>
              </w:rPr>
              <w:t>с численности</w:t>
            </w:r>
            <w:r w:rsidR="0077391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 w:rsidR="00773911">
              <w:rPr>
                <w:sz w:val="24"/>
              </w:rPr>
              <w:t>х</w:t>
            </w:r>
            <w:r w:rsidR="00773911">
              <w:rPr>
                <w:spacing w:val="-7"/>
                <w:sz w:val="24"/>
              </w:rPr>
              <w:t xml:space="preserve"> </w:t>
            </w:r>
            <w:r w:rsidR="00773911">
              <w:rPr>
                <w:sz w:val="24"/>
              </w:rPr>
              <w:t>работников,</w:t>
            </w:r>
            <w:r w:rsidR="00773911">
              <w:rPr>
                <w:spacing w:val="16"/>
                <w:sz w:val="24"/>
              </w:rPr>
              <w:t xml:space="preserve"> </w:t>
            </w:r>
            <w:r w:rsidR="00773911">
              <w:rPr>
                <w:sz w:val="24"/>
              </w:rPr>
              <w:t>имеющих</w:t>
            </w:r>
            <w:r w:rsidR="00773911">
              <w:rPr>
                <w:spacing w:val="5"/>
                <w:sz w:val="24"/>
              </w:rPr>
              <w:t xml:space="preserve"> </w:t>
            </w:r>
            <w:r w:rsidR="00773911">
              <w:rPr>
                <w:sz w:val="24"/>
              </w:rPr>
              <w:t>среднее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профессиональное</w:t>
            </w:r>
            <w:r w:rsidR="00773911">
              <w:rPr>
                <w:spacing w:val="-11"/>
                <w:sz w:val="24"/>
              </w:rPr>
              <w:t xml:space="preserve"> </w:t>
            </w:r>
            <w:r w:rsidR="00773911">
              <w:rPr>
                <w:sz w:val="24"/>
              </w:rPr>
              <w:t>образование</w:t>
            </w:r>
            <w:r w:rsidR="00773911">
              <w:rPr>
                <w:spacing w:val="11"/>
                <w:sz w:val="24"/>
              </w:rPr>
              <w:t xml:space="preserve"> </w:t>
            </w:r>
            <w:r w:rsidR="00773911">
              <w:rPr>
                <w:sz w:val="24"/>
              </w:rPr>
              <w:t>педагогической</w:t>
            </w:r>
            <w:r w:rsidR="00773911">
              <w:rPr>
                <w:spacing w:val="1"/>
                <w:sz w:val="24"/>
              </w:rPr>
              <w:t xml:space="preserve"> </w:t>
            </w:r>
            <w:r w:rsidR="00773911">
              <w:rPr>
                <w:sz w:val="24"/>
              </w:rPr>
              <w:t>направленности</w:t>
            </w:r>
            <w:r w:rsidR="00773911">
              <w:rPr>
                <w:spacing w:val="-15"/>
                <w:sz w:val="24"/>
              </w:rPr>
              <w:t xml:space="preserve"> </w:t>
            </w:r>
            <w:r w:rsidR="00773911">
              <w:rPr>
                <w:sz w:val="24"/>
              </w:rPr>
              <w:t>(профиля),</w:t>
            </w:r>
            <w:r w:rsidR="00773911">
              <w:rPr>
                <w:spacing w:val="9"/>
                <w:sz w:val="24"/>
              </w:rPr>
              <w:t xml:space="preserve"> </w:t>
            </w:r>
            <w:r w:rsidR="00773911">
              <w:rPr>
                <w:sz w:val="24"/>
              </w:rPr>
              <w:t>в</w:t>
            </w:r>
            <w:r w:rsidR="00773911">
              <w:rPr>
                <w:spacing w:val="-6"/>
                <w:sz w:val="24"/>
              </w:rPr>
              <w:t xml:space="preserve"> </w:t>
            </w:r>
            <w:r w:rsidR="00773911">
              <w:rPr>
                <w:sz w:val="24"/>
              </w:rPr>
              <w:t>общей</w:t>
            </w:r>
            <w:r w:rsidR="0077391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 w:rsidR="00773911">
              <w:rPr>
                <w:spacing w:val="-1"/>
                <w:sz w:val="24"/>
              </w:rPr>
              <w:t>педагогических</w:t>
            </w:r>
            <w:r w:rsidR="00773911">
              <w:rPr>
                <w:spacing w:val="-11"/>
                <w:sz w:val="24"/>
              </w:rPr>
              <w:t xml:space="preserve"> </w:t>
            </w:r>
            <w:r w:rsidR="00773911">
              <w:rPr>
                <w:sz w:val="24"/>
              </w:rPr>
              <w:t>работников</w:t>
            </w:r>
          </w:p>
        </w:tc>
        <w:tc>
          <w:tcPr>
            <w:tcW w:w="1985" w:type="dxa"/>
          </w:tcPr>
          <w:p w:rsidR="00773911" w:rsidRDefault="00847A92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773911">
              <w:rPr>
                <w:spacing w:val="-9"/>
                <w:sz w:val="24"/>
              </w:rPr>
              <w:t xml:space="preserve"> </w:t>
            </w:r>
            <w:r w:rsidR="00773911">
              <w:rPr>
                <w:sz w:val="24"/>
              </w:rPr>
              <w:t>человек/</w:t>
            </w:r>
            <w:r w:rsidR="00773911">
              <w:rPr>
                <w:spacing w:val="11"/>
                <w:sz w:val="24"/>
              </w:rPr>
              <w:t xml:space="preserve"> </w:t>
            </w:r>
            <w:r w:rsidR="009E76AB">
              <w:rPr>
                <w:spacing w:val="11"/>
                <w:sz w:val="24"/>
              </w:rPr>
              <w:t>26,3</w:t>
            </w:r>
            <w:r w:rsidR="00773911">
              <w:rPr>
                <w:sz w:val="24"/>
              </w:rPr>
              <w:t>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1.11.5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AA7E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 квалификационная категория,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8"/>
                <w:sz w:val="24"/>
              </w:rPr>
              <w:t xml:space="preserve"> </w:t>
            </w:r>
            <w:r w:rsidR="00AA7E1C">
              <w:rPr>
                <w:sz w:val="24"/>
              </w:rPr>
              <w:t>педагогиче</w:t>
            </w:r>
            <w:r>
              <w:rPr>
                <w:sz w:val="24"/>
              </w:rPr>
              <w:t>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E76AB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5" w:type="dxa"/>
          </w:tcPr>
          <w:p w:rsidR="00773911" w:rsidRDefault="00773911" w:rsidP="00310F5C"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1</w:t>
            </w:r>
            <w:r w:rsidR="00310F5C">
              <w:rPr>
                <w:spacing w:val="-1"/>
                <w:w w:val="95"/>
                <w:sz w:val="24"/>
              </w:rPr>
              <w:t>2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847A92">
              <w:rPr>
                <w:spacing w:val="-1"/>
                <w:w w:val="95"/>
                <w:sz w:val="24"/>
              </w:rPr>
              <w:t>ч</w:t>
            </w:r>
            <w:r>
              <w:rPr>
                <w:spacing w:val="-1"/>
                <w:w w:val="95"/>
                <w:sz w:val="24"/>
              </w:rPr>
              <w:t>еловек/</w:t>
            </w:r>
            <w:r w:rsidR="009E76AB">
              <w:rPr>
                <w:spacing w:val="-1"/>
                <w:w w:val="95"/>
                <w:sz w:val="24"/>
              </w:rPr>
              <w:t>63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985" w:type="dxa"/>
          </w:tcPr>
          <w:p w:rsidR="00773911" w:rsidRDefault="00847A92" w:rsidP="00847A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773911">
              <w:rPr>
                <w:spacing w:val="-7"/>
                <w:sz w:val="24"/>
              </w:rPr>
              <w:t xml:space="preserve"> </w:t>
            </w:r>
            <w:r w:rsidR="00773911">
              <w:rPr>
                <w:sz w:val="24"/>
              </w:rPr>
              <w:t>человек/</w:t>
            </w:r>
            <w:r w:rsidR="00773911">
              <w:rPr>
                <w:spacing w:val="13"/>
                <w:sz w:val="24"/>
              </w:rPr>
              <w:t xml:space="preserve"> </w:t>
            </w:r>
            <w:r w:rsidR="00AD39C2">
              <w:rPr>
                <w:spacing w:val="13"/>
                <w:sz w:val="24"/>
              </w:rPr>
              <w:t>42%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985" w:type="dxa"/>
          </w:tcPr>
          <w:p w:rsidR="00773911" w:rsidRDefault="00773911" w:rsidP="00847A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8"/>
                <w:sz w:val="24"/>
              </w:rPr>
              <w:t xml:space="preserve"> </w:t>
            </w:r>
            <w:r w:rsidR="00847A92">
              <w:rPr>
                <w:sz w:val="24"/>
              </w:rPr>
              <w:t>ч</w:t>
            </w:r>
            <w:r>
              <w:rPr>
                <w:sz w:val="24"/>
              </w:rPr>
              <w:t>еловека/</w:t>
            </w:r>
            <w:r>
              <w:rPr>
                <w:spacing w:val="-1"/>
                <w:sz w:val="24"/>
              </w:rPr>
              <w:t xml:space="preserve"> </w:t>
            </w:r>
            <w:r w:rsidR="00AD39C2">
              <w:rPr>
                <w:spacing w:val="-1"/>
                <w:sz w:val="24"/>
              </w:rPr>
              <w:t>21%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6379" w:type="dxa"/>
          </w:tcPr>
          <w:p w:rsidR="00773911" w:rsidRPr="00310F5C" w:rsidRDefault="00AA7E1C" w:rsidP="00FE76C4">
            <w:pPr>
              <w:pStyle w:val="TableParagraph"/>
              <w:rPr>
                <w:sz w:val="25"/>
              </w:rPr>
            </w:pPr>
            <w:r>
              <w:rPr>
                <w:spacing w:val="-1"/>
                <w:sz w:val="24"/>
              </w:rPr>
              <w:t>Численность/удельны</w:t>
            </w:r>
            <w:r w:rsidR="00773911">
              <w:rPr>
                <w:spacing w:val="-1"/>
                <w:sz w:val="24"/>
              </w:rPr>
              <w:t>й</w:t>
            </w:r>
            <w:r w:rsidR="00773911">
              <w:rPr>
                <w:spacing w:val="-14"/>
                <w:sz w:val="24"/>
              </w:rPr>
              <w:t xml:space="preserve"> </w:t>
            </w:r>
            <w:r w:rsidR="00773911">
              <w:rPr>
                <w:sz w:val="24"/>
              </w:rPr>
              <w:t>вес</w:t>
            </w:r>
            <w:r w:rsidR="00773911">
              <w:rPr>
                <w:spacing w:val="-9"/>
                <w:sz w:val="24"/>
              </w:rPr>
              <w:t xml:space="preserve"> </w:t>
            </w:r>
            <w:r w:rsidR="00773911">
              <w:rPr>
                <w:sz w:val="24"/>
              </w:rPr>
              <w:t xml:space="preserve">численности </w:t>
            </w:r>
            <w:r w:rsidR="00773911">
              <w:rPr>
                <w:w w:val="95"/>
                <w:sz w:val="25"/>
              </w:rPr>
              <w:t>педагогических</w:t>
            </w:r>
            <w:r w:rsidR="00773911">
              <w:rPr>
                <w:spacing w:val="-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работников</w:t>
            </w:r>
            <w:r w:rsidR="00773911">
              <w:rPr>
                <w:spacing w:val="1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общей</w:t>
            </w:r>
            <w:r w:rsidR="00773911">
              <w:rPr>
                <w:spacing w:val="4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численности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педагогических работников,</w:t>
            </w:r>
            <w:r w:rsidR="00773911">
              <w:rPr>
                <w:spacing w:val="3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педагогический</w:t>
            </w:r>
            <w:r w:rsidR="00773911">
              <w:rPr>
                <w:spacing w:val="-1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стаж</w:t>
            </w:r>
            <w:r w:rsidR="00310F5C">
              <w:rPr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работы</w:t>
            </w:r>
            <w:r w:rsidR="00773911">
              <w:rPr>
                <w:spacing w:val="1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котор</w:t>
            </w:r>
            <w:r>
              <w:rPr>
                <w:w w:val="95"/>
                <w:sz w:val="25"/>
              </w:rPr>
              <w:t>ых</w:t>
            </w:r>
            <w:r w:rsidR="00773911">
              <w:rPr>
                <w:spacing w:val="29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составляет: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1985" w:type="dxa"/>
          </w:tcPr>
          <w:p w:rsidR="00773911" w:rsidRDefault="00310F5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человек</w:t>
            </w:r>
            <w:r w:rsidR="00AD39C2">
              <w:rPr>
                <w:sz w:val="24"/>
              </w:rPr>
              <w:t>/36,8%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1.16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Свыше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30 лет</w:t>
            </w:r>
          </w:p>
        </w:tc>
        <w:tc>
          <w:tcPr>
            <w:tcW w:w="1985" w:type="dxa"/>
          </w:tcPr>
          <w:p w:rsidR="00773911" w:rsidRDefault="00310F5C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</w:t>
            </w:r>
            <w:r w:rsidR="00773911">
              <w:rPr>
                <w:sz w:val="25"/>
              </w:rPr>
              <w:t xml:space="preserve"> человек</w:t>
            </w:r>
            <w:r>
              <w:rPr>
                <w:sz w:val="25"/>
              </w:rPr>
              <w:t>а</w:t>
            </w:r>
            <w:r w:rsidR="00AD39C2">
              <w:rPr>
                <w:sz w:val="25"/>
              </w:rPr>
              <w:t>/ 15,7%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1.17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Численностъ</w:t>
            </w:r>
            <w:proofErr w:type="spellEnd"/>
            <w:r>
              <w:rPr>
                <w:w w:val="95"/>
                <w:sz w:val="25"/>
              </w:rPr>
              <w:t>/удельный вес ч</w:t>
            </w:r>
            <w:r w:rsidR="00773911">
              <w:rPr>
                <w:w w:val="95"/>
                <w:sz w:val="25"/>
              </w:rPr>
              <w:t>исленности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педагогических</w:t>
            </w:r>
            <w:r w:rsidR="00773911">
              <w:rPr>
                <w:spacing w:val="-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работников</w:t>
            </w:r>
            <w:r w:rsidR="00773911">
              <w:rPr>
                <w:spacing w:val="2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 общей</w:t>
            </w:r>
            <w:r w:rsidR="00773911">
              <w:rPr>
                <w:spacing w:val="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численност</w:t>
            </w:r>
            <w:r>
              <w:rPr>
                <w:w w:val="95"/>
                <w:sz w:val="25"/>
              </w:rPr>
              <w:t>и</w:t>
            </w:r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педагогических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работников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возрасте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 30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лет</w:t>
            </w:r>
          </w:p>
        </w:tc>
        <w:tc>
          <w:tcPr>
            <w:tcW w:w="1985" w:type="dxa"/>
          </w:tcPr>
          <w:p w:rsidR="00773911" w:rsidRDefault="00310F5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человек</w:t>
            </w:r>
            <w:r w:rsidR="00AD39C2">
              <w:rPr>
                <w:sz w:val="24"/>
              </w:rPr>
              <w:t>/5,2%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1.17.1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Численность/удельный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численности</w:t>
            </w:r>
          </w:p>
          <w:p w:rsidR="00773911" w:rsidRDefault="00AA7E1C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педагогич</w:t>
            </w:r>
            <w:r w:rsidR="00773911">
              <w:rPr>
                <w:w w:val="95"/>
                <w:sz w:val="25"/>
              </w:rPr>
              <w:t>еских</w:t>
            </w:r>
            <w:r w:rsidR="00773911">
              <w:rPr>
                <w:spacing w:val="-9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работников</w:t>
            </w:r>
            <w:r w:rsidR="00773911">
              <w:rPr>
                <w:spacing w:val="2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 общей</w:t>
            </w:r>
            <w:r w:rsidR="00773911">
              <w:rPr>
                <w:spacing w:val="1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численности</w:t>
            </w:r>
            <w:r w:rsidR="00773911">
              <w:rPr>
                <w:spacing w:val="-5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педагогических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работников</w:t>
            </w:r>
            <w:r w:rsidR="00773911">
              <w:rPr>
                <w:spacing w:val="16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возрасте</w:t>
            </w:r>
            <w:r w:rsidR="00773911">
              <w:rPr>
                <w:spacing w:val="16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от</w:t>
            </w:r>
            <w:r w:rsidR="00773911">
              <w:rPr>
                <w:spacing w:val="5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55</w:t>
            </w:r>
            <w:r w:rsidR="00773911">
              <w:rPr>
                <w:spacing w:val="8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лет</w:t>
            </w:r>
          </w:p>
        </w:tc>
        <w:tc>
          <w:tcPr>
            <w:tcW w:w="1985" w:type="dxa"/>
          </w:tcPr>
          <w:p w:rsidR="00773911" w:rsidRDefault="00773911" w:rsidP="00310F5C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человека/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 w:rsidR="00AD39C2">
              <w:rPr>
                <w:spacing w:val="5"/>
                <w:w w:val="95"/>
                <w:sz w:val="25"/>
              </w:rPr>
              <w:t>21%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1.17.2</w:t>
            </w:r>
          </w:p>
        </w:tc>
        <w:tc>
          <w:tcPr>
            <w:tcW w:w="6379" w:type="dxa"/>
          </w:tcPr>
          <w:p w:rsidR="00773911" w:rsidRDefault="00AA7E1C" w:rsidP="00C132CE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Численность/удельный</w:t>
            </w:r>
            <w:r w:rsidR="00773911">
              <w:rPr>
                <w:sz w:val="25"/>
              </w:rPr>
              <w:t xml:space="preserve"> вес численности</w:t>
            </w:r>
            <w:r w:rsidR="00773911">
              <w:rPr>
                <w:spacing w:val="1"/>
                <w:sz w:val="25"/>
              </w:rPr>
              <w:t xml:space="preserve"> </w:t>
            </w:r>
            <w:r w:rsidR="00773911">
              <w:rPr>
                <w:sz w:val="25"/>
              </w:rPr>
              <w:t xml:space="preserve">педагогических </w:t>
            </w:r>
            <w:r>
              <w:rPr>
                <w:sz w:val="25"/>
              </w:rPr>
              <w:t>работников, прошедш</w:t>
            </w:r>
            <w:r w:rsidR="00773911">
              <w:rPr>
                <w:sz w:val="25"/>
              </w:rPr>
              <w:t>их за</w:t>
            </w:r>
            <w:r w:rsidR="00773911">
              <w:rPr>
                <w:spacing w:val="1"/>
                <w:sz w:val="25"/>
              </w:rPr>
              <w:t xml:space="preserve"> </w:t>
            </w:r>
            <w:r w:rsidR="00773911">
              <w:rPr>
                <w:sz w:val="25"/>
              </w:rPr>
              <w:t>последние</w:t>
            </w:r>
            <w:r w:rsidR="00773911">
              <w:rPr>
                <w:spacing w:val="17"/>
                <w:sz w:val="25"/>
              </w:rPr>
              <w:t xml:space="preserve"> </w:t>
            </w:r>
            <w:r w:rsidR="00773911">
              <w:rPr>
                <w:sz w:val="25"/>
              </w:rPr>
              <w:t>5</w:t>
            </w:r>
            <w:r w:rsidR="00773911">
              <w:rPr>
                <w:spacing w:val="1"/>
                <w:sz w:val="25"/>
              </w:rPr>
              <w:t xml:space="preserve"> </w:t>
            </w:r>
            <w:r w:rsidR="00773911">
              <w:rPr>
                <w:sz w:val="25"/>
              </w:rPr>
              <w:t>лет</w:t>
            </w:r>
            <w:r w:rsidR="00773911"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повыш</w:t>
            </w:r>
            <w:r w:rsidR="00773911">
              <w:rPr>
                <w:sz w:val="25"/>
              </w:rPr>
              <w:t>ение</w:t>
            </w:r>
            <w:r w:rsidR="00773911"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квалификации/профессиональ</w:t>
            </w:r>
            <w:r w:rsidR="00773911">
              <w:rPr>
                <w:w w:val="95"/>
                <w:sz w:val="25"/>
              </w:rPr>
              <w:t>ную</w:t>
            </w:r>
            <w:r w:rsidR="00773911">
              <w:rPr>
                <w:spacing w:val="-1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подготовку</w:t>
            </w:r>
            <w:r w:rsidR="00773911">
              <w:rPr>
                <w:spacing w:val="1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по</w:t>
            </w:r>
            <w:r w:rsidR="00773911">
              <w:rPr>
                <w:spacing w:val="-5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профилю педагогической деятельности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или иной</w:t>
            </w:r>
            <w:r w:rsidR="00773911">
              <w:rPr>
                <w:spacing w:val="-5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осуществляемой</w:t>
            </w:r>
            <w:r w:rsidR="00773911">
              <w:rPr>
                <w:spacing w:val="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1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образовательной</w:t>
            </w:r>
            <w:r w:rsidR="00773911">
              <w:rPr>
                <w:spacing w:val="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организации</w:t>
            </w:r>
            <w:r w:rsidR="00AD39C2">
              <w:rPr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деятельности,</w:t>
            </w:r>
            <w:r w:rsidR="00773911">
              <w:rPr>
                <w:spacing w:val="2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2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общей</w:t>
            </w:r>
            <w:r w:rsidR="00773911">
              <w:rPr>
                <w:spacing w:val="6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численности</w:t>
            </w:r>
            <w:r w:rsidR="00773911">
              <w:rPr>
                <w:spacing w:val="2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педагогических</w:t>
            </w:r>
            <w:r w:rsidR="00773911">
              <w:rPr>
                <w:spacing w:val="-1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работников</w:t>
            </w:r>
            <w:proofErr w:type="gramEnd"/>
          </w:p>
        </w:tc>
        <w:tc>
          <w:tcPr>
            <w:tcW w:w="1985" w:type="dxa"/>
          </w:tcPr>
          <w:p w:rsidR="00773911" w:rsidRDefault="00773911" w:rsidP="00C132C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</w:t>
            </w:r>
            <w:r w:rsidR="00C132CE">
              <w:rPr>
                <w:sz w:val="25"/>
              </w:rPr>
              <w:t>5</w:t>
            </w:r>
            <w:r>
              <w:rPr>
                <w:spacing w:val="-14"/>
                <w:sz w:val="25"/>
              </w:rPr>
              <w:t xml:space="preserve"> </w:t>
            </w:r>
            <w:r w:rsidR="00C132CE">
              <w:rPr>
                <w:sz w:val="25"/>
              </w:rPr>
              <w:t>ч</w:t>
            </w:r>
            <w:r>
              <w:rPr>
                <w:sz w:val="25"/>
              </w:rPr>
              <w:t>еловек/</w:t>
            </w:r>
            <w:r>
              <w:rPr>
                <w:spacing w:val="-4"/>
                <w:sz w:val="25"/>
              </w:rPr>
              <w:t xml:space="preserve"> </w:t>
            </w:r>
            <w:r w:rsidR="00AD39C2">
              <w:rPr>
                <w:spacing w:val="-4"/>
                <w:sz w:val="25"/>
              </w:rPr>
              <w:t>79%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1.18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Численность/удельный вес численности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специалистов,</w:t>
            </w:r>
            <w:r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lastRenderedPageBreak/>
              <w:t>обеспечивающих методическую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деятельность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образовательной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организации,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об</w:t>
            </w:r>
            <w:r>
              <w:rPr>
                <w:w w:val="95"/>
                <w:sz w:val="25"/>
              </w:rPr>
              <w:t>щей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численности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сотрудников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</w:p>
        </w:tc>
        <w:tc>
          <w:tcPr>
            <w:tcW w:w="1985" w:type="dxa"/>
          </w:tcPr>
          <w:p w:rsidR="00773911" w:rsidRDefault="00C132CE" w:rsidP="00C132CE">
            <w:pPr>
              <w:pStyle w:val="TableParagraph"/>
              <w:rPr>
                <w:sz w:val="25"/>
              </w:rPr>
            </w:pPr>
            <w:r>
              <w:rPr>
                <w:w w:val="85"/>
                <w:sz w:val="25"/>
              </w:rPr>
              <w:lastRenderedPageBreak/>
              <w:t>2 человека</w:t>
            </w:r>
            <w:r w:rsidR="00773911">
              <w:rPr>
                <w:w w:val="85"/>
                <w:sz w:val="25"/>
              </w:rPr>
              <w:t>/</w:t>
            </w:r>
            <w:r w:rsidR="00AD39C2">
              <w:rPr>
                <w:spacing w:val="28"/>
                <w:w w:val="85"/>
                <w:sz w:val="25"/>
              </w:rPr>
              <w:t>3,1%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lastRenderedPageBreak/>
              <w:t>1.18.1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Количество</w:t>
            </w:r>
            <w:r>
              <w:rPr>
                <w:spacing w:val="3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публикаций,</w:t>
            </w:r>
            <w:r>
              <w:rPr>
                <w:spacing w:val="38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 xml:space="preserve">подготовленных </w:t>
            </w:r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педагогическими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работниками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образователь</w:t>
            </w:r>
            <w:r>
              <w:rPr>
                <w:w w:val="95"/>
                <w:sz w:val="25"/>
              </w:rPr>
              <w:t>ной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организации: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1.18.2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За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3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6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1.19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За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отчетный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период</w:t>
            </w:r>
          </w:p>
        </w:tc>
        <w:tc>
          <w:tcPr>
            <w:tcW w:w="1985" w:type="dxa"/>
          </w:tcPr>
          <w:p w:rsidR="00773911" w:rsidRDefault="00C132CE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1.20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Наличие в организации дополнительного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системы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психолого-педагогической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поддержки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одаренных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детей,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иных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групп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детей,</w:t>
            </w:r>
            <w:r w:rsidR="00C02720"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требующих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повыш</w:t>
            </w:r>
            <w:r>
              <w:rPr>
                <w:w w:val="95"/>
                <w:sz w:val="25"/>
              </w:rPr>
              <w:t>енного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педагогическ</w:t>
            </w:r>
            <w:r>
              <w:rPr>
                <w:w w:val="95"/>
                <w:sz w:val="25"/>
              </w:rPr>
              <w:t>ого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внимания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Инфраструктура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4"/>
              </w:rPr>
            </w:pP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1.22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Кол</w:t>
            </w:r>
            <w:r w:rsidR="00773911">
              <w:rPr>
                <w:w w:val="90"/>
                <w:sz w:val="25"/>
              </w:rPr>
              <w:t>ичество</w:t>
            </w:r>
            <w:r w:rsidR="00773911">
              <w:rPr>
                <w:spacing w:val="47"/>
                <w:w w:val="90"/>
                <w:sz w:val="25"/>
              </w:rPr>
              <w:t xml:space="preserve"> </w:t>
            </w:r>
            <w:r w:rsidR="00773911">
              <w:rPr>
                <w:w w:val="90"/>
                <w:sz w:val="25"/>
              </w:rPr>
              <w:t>компьютеров</w:t>
            </w:r>
            <w:r w:rsidR="00773911">
              <w:rPr>
                <w:spacing w:val="55"/>
                <w:w w:val="90"/>
                <w:sz w:val="25"/>
              </w:rPr>
              <w:t xml:space="preserve"> </w:t>
            </w:r>
            <w:r w:rsidR="00773911">
              <w:rPr>
                <w:w w:val="90"/>
                <w:sz w:val="25"/>
              </w:rPr>
              <w:t>в</w:t>
            </w:r>
            <w:r w:rsidR="00773911">
              <w:rPr>
                <w:spacing w:val="29"/>
                <w:w w:val="90"/>
                <w:sz w:val="25"/>
              </w:rPr>
              <w:t xml:space="preserve"> </w:t>
            </w:r>
            <w:r w:rsidR="00773911">
              <w:rPr>
                <w:w w:val="90"/>
                <w:sz w:val="25"/>
              </w:rPr>
              <w:t>расчете</w:t>
            </w:r>
            <w:r w:rsidR="00773911">
              <w:rPr>
                <w:spacing w:val="30"/>
                <w:w w:val="90"/>
                <w:sz w:val="25"/>
              </w:rPr>
              <w:t xml:space="preserve"> </w:t>
            </w:r>
            <w:r w:rsidR="00773911">
              <w:rPr>
                <w:w w:val="90"/>
                <w:sz w:val="25"/>
              </w:rPr>
              <w:t>на</w:t>
            </w:r>
            <w:r w:rsidR="00773911">
              <w:rPr>
                <w:spacing w:val="15"/>
                <w:w w:val="90"/>
                <w:sz w:val="25"/>
              </w:rPr>
              <w:t xml:space="preserve"> </w:t>
            </w:r>
            <w:r w:rsidR="00773911">
              <w:rPr>
                <w:w w:val="90"/>
                <w:sz w:val="25"/>
              </w:rPr>
              <w:t>одного</w:t>
            </w:r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обучающегося</w:t>
            </w:r>
          </w:p>
        </w:tc>
        <w:tc>
          <w:tcPr>
            <w:tcW w:w="1985" w:type="dxa"/>
          </w:tcPr>
          <w:p w:rsidR="00773911" w:rsidRDefault="00C23503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12,3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Количество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помещений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осуществления</w:t>
            </w:r>
          </w:p>
          <w:p w:rsidR="00773911" w:rsidRDefault="00C02720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образователь</w:t>
            </w:r>
            <w:r w:rsidR="00773911">
              <w:rPr>
                <w:w w:val="95"/>
                <w:sz w:val="25"/>
              </w:rPr>
              <w:t>ной</w:t>
            </w:r>
            <w:r w:rsidR="00773911">
              <w:rPr>
                <w:spacing w:val="-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деятельности,</w:t>
            </w:r>
            <w:r w:rsidR="00773911">
              <w:rPr>
                <w:spacing w:val="24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том</w:t>
            </w:r>
            <w:r w:rsidR="00773911">
              <w:rPr>
                <w:spacing w:val="4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числе:</w:t>
            </w:r>
          </w:p>
        </w:tc>
        <w:tc>
          <w:tcPr>
            <w:tcW w:w="1985" w:type="dxa"/>
          </w:tcPr>
          <w:p w:rsidR="00773911" w:rsidRPr="00C23503" w:rsidRDefault="00016DD8" w:rsidP="00FE76C4">
            <w:pPr>
              <w:pStyle w:val="TableParagraph"/>
              <w:rPr>
                <w:sz w:val="25"/>
                <w:lang w:val="en-US"/>
              </w:rPr>
            </w:pPr>
            <w:r>
              <w:rPr>
                <w:sz w:val="25"/>
              </w:rPr>
              <w:t>5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1.23.1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Учебный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класс</w:t>
            </w:r>
            <w:r w:rsidR="00C132CE">
              <w:rPr>
                <w:w w:val="95"/>
                <w:sz w:val="25"/>
              </w:rPr>
              <w:t xml:space="preserve"> (гостиная)</w:t>
            </w:r>
          </w:p>
        </w:tc>
        <w:tc>
          <w:tcPr>
            <w:tcW w:w="1985" w:type="dxa"/>
          </w:tcPr>
          <w:p w:rsidR="00773911" w:rsidRDefault="00C132CE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1.23.2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Лаборатория</w:t>
            </w:r>
          </w:p>
        </w:tc>
        <w:tc>
          <w:tcPr>
            <w:tcW w:w="1985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016DD8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</w:t>
            </w:r>
            <w:r w:rsidR="00016DD8">
              <w:rPr>
                <w:sz w:val="25"/>
              </w:rPr>
              <w:t>3.3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Мастерская</w:t>
            </w:r>
          </w:p>
        </w:tc>
        <w:tc>
          <w:tcPr>
            <w:tcW w:w="1985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1.23.4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Танцеваль</w:t>
            </w:r>
            <w:r w:rsidR="00773911">
              <w:rPr>
                <w:w w:val="95"/>
                <w:sz w:val="25"/>
              </w:rPr>
              <w:t>ный</w:t>
            </w:r>
            <w:r w:rsidR="00773911">
              <w:rPr>
                <w:spacing w:val="4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класс</w:t>
            </w:r>
          </w:p>
        </w:tc>
        <w:tc>
          <w:tcPr>
            <w:tcW w:w="1985" w:type="dxa"/>
          </w:tcPr>
          <w:p w:rsidR="00773911" w:rsidRDefault="00AA7E1C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1.23.5</w:t>
            </w:r>
          </w:p>
        </w:tc>
        <w:tc>
          <w:tcPr>
            <w:tcW w:w="6379" w:type="dxa"/>
          </w:tcPr>
          <w:p w:rsidR="00773911" w:rsidRDefault="00AA7E1C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Спортивный</w:t>
            </w:r>
            <w:r w:rsidR="00773911">
              <w:rPr>
                <w:spacing w:val="8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зал</w:t>
            </w:r>
          </w:p>
        </w:tc>
        <w:tc>
          <w:tcPr>
            <w:tcW w:w="1985" w:type="dxa"/>
          </w:tcPr>
          <w:p w:rsidR="00773911" w:rsidRDefault="0074666E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911" w:rsidTr="00773911">
        <w:tc>
          <w:tcPr>
            <w:tcW w:w="1242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1.23.6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Бассейн</w:t>
            </w:r>
          </w:p>
        </w:tc>
        <w:tc>
          <w:tcPr>
            <w:tcW w:w="1985" w:type="dxa"/>
          </w:tcPr>
          <w:p w:rsidR="00773911" w:rsidRDefault="0074666E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016DD8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 xml:space="preserve"> 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Количество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помещений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 w:rsidR="00AA7E1C">
              <w:rPr>
                <w:w w:val="95"/>
                <w:sz w:val="25"/>
              </w:rPr>
              <w:t>организаци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досуго</w:t>
            </w:r>
            <w:r w:rsidR="0074666E">
              <w:rPr>
                <w:w w:val="95"/>
                <w:sz w:val="25"/>
              </w:rPr>
              <w:t>вой</w:t>
            </w:r>
          </w:p>
          <w:p w:rsidR="00773911" w:rsidRDefault="0074666E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деятельн</w:t>
            </w:r>
            <w:r w:rsidR="00773911">
              <w:rPr>
                <w:w w:val="95"/>
                <w:sz w:val="25"/>
              </w:rPr>
              <w:t>ости,</w:t>
            </w:r>
            <w:r w:rsidR="00773911">
              <w:rPr>
                <w:spacing w:val="1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том</w:t>
            </w:r>
            <w:r w:rsidR="00773911">
              <w:rPr>
                <w:spacing w:val="-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числе:</w:t>
            </w:r>
          </w:p>
        </w:tc>
        <w:tc>
          <w:tcPr>
            <w:tcW w:w="1985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w w:val="108"/>
                <w:sz w:val="25"/>
              </w:rPr>
              <w:t>3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016DD8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b/>
                <w:sz w:val="6"/>
              </w:rPr>
            </w:pPr>
          </w:p>
          <w:p w:rsidR="00773911" w:rsidRDefault="00773911" w:rsidP="00FE76C4">
            <w:pPr>
              <w:pStyle w:val="TableParagraph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822960" cy="106679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2</w:t>
            </w:r>
          </w:p>
        </w:tc>
        <w:tc>
          <w:tcPr>
            <w:tcW w:w="6379" w:type="dxa"/>
          </w:tcPr>
          <w:p w:rsidR="00773911" w:rsidRDefault="0074666E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Концертный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зал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104"/>
                <w:sz w:val="25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3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Игровое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помещение</w:t>
            </w:r>
          </w:p>
        </w:tc>
        <w:tc>
          <w:tcPr>
            <w:tcW w:w="1985" w:type="dxa"/>
          </w:tcPr>
          <w:p w:rsidR="00773911" w:rsidRDefault="00C132CE" w:rsidP="00FE76C4">
            <w:pPr>
              <w:pStyle w:val="TableParagraph"/>
              <w:rPr>
                <w:sz w:val="25"/>
              </w:rPr>
            </w:pPr>
            <w:r>
              <w:rPr>
                <w:w w:val="97"/>
                <w:sz w:val="25"/>
              </w:rPr>
              <w:t>2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4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Наличие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загородных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оздоровительных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лагерей,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</w:t>
            </w:r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отдыха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104"/>
                <w:sz w:val="25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Наличие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</w:t>
            </w:r>
            <w:r>
              <w:rPr>
                <w:spacing w:val="4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образовательной</w:t>
            </w:r>
            <w:r>
              <w:rPr>
                <w:spacing w:val="22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организации</w:t>
            </w:r>
            <w:r>
              <w:rPr>
                <w:spacing w:val="54"/>
                <w:sz w:val="25"/>
              </w:rPr>
              <w:t xml:space="preserve"> </w:t>
            </w:r>
            <w:r w:rsidR="0074666E">
              <w:rPr>
                <w:w w:val="90"/>
                <w:sz w:val="25"/>
              </w:rPr>
              <w:t>системы</w:t>
            </w:r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электронного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документооборота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6"/>
                <w:sz w:val="25"/>
              </w:rPr>
              <w:t>+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6</w:t>
            </w:r>
          </w:p>
        </w:tc>
        <w:tc>
          <w:tcPr>
            <w:tcW w:w="6379" w:type="dxa"/>
          </w:tcPr>
          <w:p w:rsidR="00773911" w:rsidRDefault="0074666E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Наличи</w:t>
            </w:r>
            <w:r w:rsidR="00773911">
              <w:rPr>
                <w:w w:val="95"/>
                <w:sz w:val="25"/>
              </w:rPr>
              <w:t>е</w:t>
            </w:r>
            <w:r w:rsidR="00773911"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читаль</w:t>
            </w:r>
            <w:r w:rsidR="00773911">
              <w:rPr>
                <w:w w:val="95"/>
                <w:sz w:val="25"/>
              </w:rPr>
              <w:t>ного</w:t>
            </w:r>
            <w:r w:rsidR="00773911">
              <w:rPr>
                <w:spacing w:val="15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зала</w:t>
            </w:r>
            <w:r w:rsidR="00773911">
              <w:rPr>
                <w:spacing w:val="-2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библиотеки,</w:t>
            </w:r>
            <w:r w:rsidR="00773911">
              <w:rPr>
                <w:spacing w:val="28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том числе: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7"/>
                <w:sz w:val="25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6.1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С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 w:rsidR="0074666E">
              <w:rPr>
                <w:w w:val="95"/>
                <w:sz w:val="25"/>
              </w:rPr>
              <w:t>обеспече</w:t>
            </w:r>
            <w:r>
              <w:rPr>
                <w:w w:val="95"/>
                <w:sz w:val="25"/>
              </w:rPr>
              <w:t>нием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возможности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</w:t>
            </w:r>
            <w:r w:rsidR="0074666E">
              <w:rPr>
                <w:w w:val="95"/>
                <w:sz w:val="25"/>
              </w:rPr>
              <w:t>ы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 w:rsidR="0074666E">
              <w:rPr>
                <w:w w:val="95"/>
                <w:sz w:val="25"/>
              </w:rPr>
              <w:t>на стационарных компьютерах или использования переносных компьютеров</w:t>
            </w:r>
          </w:p>
        </w:tc>
        <w:tc>
          <w:tcPr>
            <w:tcW w:w="1985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color w:val="0F0F0F"/>
                <w:w w:val="97"/>
                <w:sz w:val="25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2.6</w:t>
            </w:r>
            <w:r w:rsidR="00773911">
              <w:rPr>
                <w:sz w:val="25"/>
              </w:rPr>
              <w:t>.2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С</w:t>
            </w:r>
            <w:r>
              <w:rPr>
                <w:spacing w:val="13"/>
                <w:w w:val="90"/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медиатекой</w:t>
            </w:r>
            <w:proofErr w:type="spellEnd"/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016DD8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2.6</w:t>
            </w:r>
            <w:r w:rsidR="00773911">
              <w:rPr>
                <w:sz w:val="25"/>
              </w:rPr>
              <w:t>.3</w:t>
            </w:r>
          </w:p>
        </w:tc>
        <w:tc>
          <w:tcPr>
            <w:tcW w:w="6379" w:type="dxa"/>
          </w:tcPr>
          <w:p w:rsidR="00773911" w:rsidRDefault="0074666E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Оснащенн</w:t>
            </w:r>
            <w:r w:rsidR="00773911">
              <w:rPr>
                <w:w w:val="95"/>
                <w:sz w:val="25"/>
              </w:rPr>
              <w:t>ого</w:t>
            </w:r>
            <w:r w:rsidR="00773911">
              <w:rPr>
                <w:spacing w:val="27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средствами</w:t>
            </w:r>
            <w:r w:rsidR="00773911">
              <w:rPr>
                <w:spacing w:val="18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сканирования</w:t>
            </w:r>
            <w:r w:rsidR="00773911">
              <w:rPr>
                <w:spacing w:val="1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и</w:t>
            </w:r>
          </w:p>
          <w:p w:rsidR="00773911" w:rsidRDefault="0074666E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распознавания</w:t>
            </w:r>
            <w:r w:rsidR="00773911">
              <w:rPr>
                <w:spacing w:val="29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текстов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6.4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С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выходом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Интернет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компьютеров,</w:t>
            </w:r>
          </w:p>
          <w:p w:rsidR="00773911" w:rsidRDefault="0074666E" w:rsidP="00FE76C4">
            <w:pPr>
              <w:pStyle w:val="TableParagraph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>расположенн</w:t>
            </w:r>
            <w:r w:rsidR="00773911">
              <w:rPr>
                <w:w w:val="95"/>
                <w:sz w:val="25"/>
              </w:rPr>
              <w:t>ых</w:t>
            </w:r>
            <w:proofErr w:type="gramEnd"/>
            <w:r w:rsidR="00773911">
              <w:rPr>
                <w:spacing w:val="15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</w:t>
            </w:r>
            <w:r w:rsidR="00773911">
              <w:rPr>
                <w:spacing w:val="-10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помещении</w:t>
            </w:r>
            <w:r w:rsidR="00773911">
              <w:rPr>
                <w:spacing w:val="13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библиотеки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</w:t>
            </w:r>
            <w:r w:rsidR="00016DD8">
              <w:rPr>
                <w:sz w:val="25"/>
              </w:rPr>
              <w:t>6.5</w:t>
            </w:r>
          </w:p>
        </w:tc>
        <w:tc>
          <w:tcPr>
            <w:tcW w:w="6379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0"/>
                <w:sz w:val="25"/>
              </w:rPr>
              <w:t>С</w:t>
            </w:r>
            <w:r>
              <w:rPr>
                <w:spacing w:val="15"/>
                <w:w w:val="90"/>
                <w:sz w:val="25"/>
              </w:rPr>
              <w:t xml:space="preserve"> </w:t>
            </w:r>
            <w:r w:rsidR="0074666E">
              <w:rPr>
                <w:w w:val="90"/>
                <w:sz w:val="25"/>
              </w:rPr>
              <w:t xml:space="preserve">контролируемой </w:t>
            </w:r>
            <w:r>
              <w:rPr>
                <w:spacing w:val="2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распечаткой</w:t>
            </w:r>
            <w:r>
              <w:rPr>
                <w:spacing w:val="4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бумажн</w:t>
            </w:r>
            <w:r w:rsidR="0074666E">
              <w:rPr>
                <w:w w:val="90"/>
                <w:sz w:val="25"/>
              </w:rPr>
              <w:t xml:space="preserve">ых </w:t>
            </w:r>
            <w:r w:rsidR="0074666E">
              <w:rPr>
                <w:sz w:val="25"/>
              </w:rPr>
              <w:t>матери</w:t>
            </w:r>
            <w:r>
              <w:rPr>
                <w:sz w:val="25"/>
              </w:rPr>
              <w:t>алов</w:t>
            </w:r>
          </w:p>
        </w:tc>
        <w:tc>
          <w:tcPr>
            <w:tcW w:w="1985" w:type="dxa"/>
          </w:tcPr>
          <w:p w:rsidR="00773911" w:rsidRDefault="00C02720" w:rsidP="00FE76C4">
            <w:pPr>
              <w:pStyle w:val="TableParagraph"/>
              <w:rPr>
                <w:sz w:val="25"/>
              </w:rPr>
            </w:pPr>
            <w:r>
              <w:rPr>
                <w:w w:val="97"/>
                <w:sz w:val="25"/>
              </w:rPr>
              <w:t>1</w:t>
            </w:r>
          </w:p>
        </w:tc>
      </w:tr>
      <w:tr w:rsidR="00773911" w:rsidTr="00773911">
        <w:tc>
          <w:tcPr>
            <w:tcW w:w="1242" w:type="dxa"/>
          </w:tcPr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2.6</w:t>
            </w:r>
            <w:r w:rsidR="00016DD8">
              <w:rPr>
                <w:sz w:val="25"/>
              </w:rPr>
              <w:t>.6</w:t>
            </w:r>
          </w:p>
        </w:tc>
        <w:tc>
          <w:tcPr>
            <w:tcW w:w="6379" w:type="dxa"/>
          </w:tcPr>
          <w:p w:rsidR="00773911" w:rsidRDefault="0074666E" w:rsidP="00FE76C4">
            <w:pPr>
              <w:pStyle w:val="TableParagraph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>Численность/удельный  вес числен</w:t>
            </w:r>
            <w:r w:rsidR="00773911">
              <w:rPr>
                <w:w w:val="95"/>
                <w:sz w:val="25"/>
              </w:rPr>
              <w:t>ности</w:t>
            </w:r>
            <w:r w:rsidR="00773911">
              <w:rPr>
                <w:spacing w:val="1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обучающихся,</w:t>
            </w:r>
            <w:r w:rsidR="00773911">
              <w:rPr>
                <w:spacing w:val="9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которым</w:t>
            </w:r>
            <w:r w:rsidR="00773911">
              <w:rPr>
                <w:spacing w:val="9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обеспечена</w:t>
            </w:r>
            <w:r w:rsidR="00773911">
              <w:rPr>
                <w:spacing w:val="4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возможность</w:t>
            </w:r>
            <w:r w:rsidR="00773911"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пользоваться </w:t>
            </w:r>
            <w:r w:rsidR="00773911">
              <w:rPr>
                <w:spacing w:val="3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широкополосн</w:t>
            </w:r>
            <w:r w:rsidR="00773911">
              <w:rPr>
                <w:w w:val="95"/>
                <w:sz w:val="25"/>
              </w:rPr>
              <w:t>ым</w:t>
            </w:r>
            <w:r w:rsidR="00773911">
              <w:rPr>
                <w:spacing w:val="-5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Интернетом</w:t>
            </w:r>
            <w:r w:rsidR="00773911">
              <w:rPr>
                <w:spacing w:val="38"/>
                <w:w w:val="95"/>
                <w:sz w:val="25"/>
              </w:rPr>
              <w:t xml:space="preserve"> </w:t>
            </w:r>
            <w:r w:rsidR="00773911">
              <w:rPr>
                <w:w w:val="95"/>
                <w:sz w:val="25"/>
              </w:rPr>
              <w:t>(не</w:t>
            </w:r>
            <w:proofErr w:type="gramEnd"/>
          </w:p>
          <w:p w:rsidR="00773911" w:rsidRDefault="00773911" w:rsidP="00FE76C4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менее</w:t>
            </w:r>
            <w:r>
              <w:rPr>
                <w:spacing w:val="3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Мб/с),</w:t>
            </w:r>
            <w:r>
              <w:rPr>
                <w:spacing w:val="30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в</w:t>
            </w:r>
            <w:proofErr w:type="gramEnd"/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общей</w:t>
            </w:r>
            <w:r>
              <w:rPr>
                <w:spacing w:val="3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тслеввости</w:t>
            </w:r>
            <w:proofErr w:type="spellEnd"/>
            <w:r>
              <w:rPr>
                <w:spacing w:val="4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обучающихся</w:t>
            </w:r>
          </w:p>
        </w:tc>
        <w:tc>
          <w:tcPr>
            <w:tcW w:w="1985" w:type="dxa"/>
          </w:tcPr>
          <w:p w:rsidR="00773911" w:rsidRDefault="00904D92" w:rsidP="00904D92">
            <w:pPr>
              <w:pStyle w:val="TableParagraph"/>
              <w:rPr>
                <w:sz w:val="25"/>
              </w:rPr>
            </w:pPr>
            <w:r w:rsidRPr="00904D92">
              <w:rPr>
                <w:w w:val="95"/>
                <w:sz w:val="25"/>
              </w:rPr>
              <w:t>37</w:t>
            </w:r>
            <w:r w:rsidR="00016DD8">
              <w:rPr>
                <w:w w:val="95"/>
                <w:sz w:val="25"/>
              </w:rPr>
              <w:t xml:space="preserve"> </w:t>
            </w:r>
            <w:r w:rsidR="00773911" w:rsidRPr="00904D92">
              <w:rPr>
                <w:w w:val="95"/>
                <w:sz w:val="25"/>
              </w:rPr>
              <w:t>человек/</w:t>
            </w:r>
            <w:r w:rsidR="00773911" w:rsidRPr="00904D92">
              <w:rPr>
                <w:spacing w:val="17"/>
                <w:w w:val="95"/>
                <w:sz w:val="25"/>
              </w:rPr>
              <w:t xml:space="preserve"> </w:t>
            </w:r>
            <w:r w:rsidR="00773911" w:rsidRPr="00904D92">
              <w:rPr>
                <w:w w:val="95"/>
                <w:sz w:val="25"/>
              </w:rPr>
              <w:t>%</w:t>
            </w:r>
          </w:p>
        </w:tc>
      </w:tr>
    </w:tbl>
    <w:p w:rsidR="0085121E" w:rsidRPr="0085121E" w:rsidRDefault="0085121E" w:rsidP="002D18E7">
      <w:pPr>
        <w:ind w:firstLine="709"/>
        <w:jc w:val="both"/>
        <w:rPr>
          <w:b/>
          <w:sz w:val="28"/>
          <w:szCs w:val="28"/>
        </w:rPr>
      </w:pPr>
    </w:p>
    <w:p w:rsidR="0018663B" w:rsidRDefault="0018663B">
      <w:pPr>
        <w:spacing w:line="261" w:lineRule="auto"/>
        <w:jc w:val="both"/>
      </w:pPr>
    </w:p>
    <w:p w:rsidR="0085121E" w:rsidRDefault="0085121E">
      <w:pPr>
        <w:spacing w:line="261" w:lineRule="auto"/>
        <w:jc w:val="both"/>
      </w:pPr>
    </w:p>
    <w:p w:rsidR="0018663B" w:rsidRDefault="0070730E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086592" behindDoc="1" locked="0" layoutInCell="1" allowOverlap="1">
            <wp:simplePos x="0" y="0"/>
            <wp:positionH relativeFrom="page">
              <wp:posOffset>438912</wp:posOffset>
            </wp:positionH>
            <wp:positionV relativeFrom="page">
              <wp:posOffset>0</wp:posOffset>
            </wp:positionV>
            <wp:extent cx="7120128" cy="1068933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12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663B" w:rsidSect="0022154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031"/>
    <w:multiLevelType w:val="hybridMultilevel"/>
    <w:tmpl w:val="94C247EC"/>
    <w:lvl w:ilvl="0" w:tplc="8D7A2CA8">
      <w:numFmt w:val="bullet"/>
      <w:lvlText w:val="-"/>
      <w:lvlJc w:val="left"/>
      <w:pPr>
        <w:ind w:left="224" w:hanging="19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88103FDC">
      <w:numFmt w:val="bullet"/>
      <w:lvlText w:val="•"/>
      <w:lvlJc w:val="left"/>
      <w:pPr>
        <w:ind w:left="1194" w:hanging="199"/>
      </w:pPr>
      <w:rPr>
        <w:rFonts w:hint="default"/>
        <w:lang w:val="ru-RU" w:eastAsia="en-US" w:bidi="ar-SA"/>
      </w:rPr>
    </w:lvl>
    <w:lvl w:ilvl="2" w:tplc="261C6C14">
      <w:numFmt w:val="bullet"/>
      <w:lvlText w:val="•"/>
      <w:lvlJc w:val="left"/>
      <w:pPr>
        <w:ind w:left="2168" w:hanging="199"/>
      </w:pPr>
      <w:rPr>
        <w:rFonts w:hint="default"/>
        <w:lang w:val="ru-RU" w:eastAsia="en-US" w:bidi="ar-SA"/>
      </w:rPr>
    </w:lvl>
    <w:lvl w:ilvl="3" w:tplc="CCBCF1AC">
      <w:numFmt w:val="bullet"/>
      <w:lvlText w:val="•"/>
      <w:lvlJc w:val="left"/>
      <w:pPr>
        <w:ind w:left="3143" w:hanging="199"/>
      </w:pPr>
      <w:rPr>
        <w:rFonts w:hint="default"/>
        <w:lang w:val="ru-RU" w:eastAsia="en-US" w:bidi="ar-SA"/>
      </w:rPr>
    </w:lvl>
    <w:lvl w:ilvl="4" w:tplc="FCFE4BA4">
      <w:numFmt w:val="bullet"/>
      <w:lvlText w:val="•"/>
      <w:lvlJc w:val="left"/>
      <w:pPr>
        <w:ind w:left="4117" w:hanging="199"/>
      </w:pPr>
      <w:rPr>
        <w:rFonts w:hint="default"/>
        <w:lang w:val="ru-RU" w:eastAsia="en-US" w:bidi="ar-SA"/>
      </w:rPr>
    </w:lvl>
    <w:lvl w:ilvl="5" w:tplc="673845AA">
      <w:numFmt w:val="bullet"/>
      <w:lvlText w:val="•"/>
      <w:lvlJc w:val="left"/>
      <w:pPr>
        <w:ind w:left="5092" w:hanging="199"/>
      </w:pPr>
      <w:rPr>
        <w:rFonts w:hint="default"/>
        <w:lang w:val="ru-RU" w:eastAsia="en-US" w:bidi="ar-SA"/>
      </w:rPr>
    </w:lvl>
    <w:lvl w:ilvl="6" w:tplc="F2A2C1FA">
      <w:numFmt w:val="bullet"/>
      <w:lvlText w:val="•"/>
      <w:lvlJc w:val="left"/>
      <w:pPr>
        <w:ind w:left="6066" w:hanging="199"/>
      </w:pPr>
      <w:rPr>
        <w:rFonts w:hint="default"/>
        <w:lang w:val="ru-RU" w:eastAsia="en-US" w:bidi="ar-SA"/>
      </w:rPr>
    </w:lvl>
    <w:lvl w:ilvl="7" w:tplc="501836F2">
      <w:numFmt w:val="bullet"/>
      <w:lvlText w:val="•"/>
      <w:lvlJc w:val="left"/>
      <w:pPr>
        <w:ind w:left="7040" w:hanging="199"/>
      </w:pPr>
      <w:rPr>
        <w:rFonts w:hint="default"/>
        <w:lang w:val="ru-RU" w:eastAsia="en-US" w:bidi="ar-SA"/>
      </w:rPr>
    </w:lvl>
    <w:lvl w:ilvl="8" w:tplc="35B23E14">
      <w:numFmt w:val="bullet"/>
      <w:lvlText w:val="•"/>
      <w:lvlJc w:val="left"/>
      <w:pPr>
        <w:ind w:left="8015" w:hanging="199"/>
      </w:pPr>
      <w:rPr>
        <w:rFonts w:hint="default"/>
        <w:lang w:val="ru-RU" w:eastAsia="en-US" w:bidi="ar-SA"/>
      </w:rPr>
    </w:lvl>
  </w:abstractNum>
  <w:abstractNum w:abstractNumId="1">
    <w:nsid w:val="130A1119"/>
    <w:multiLevelType w:val="hybridMultilevel"/>
    <w:tmpl w:val="5434DC36"/>
    <w:lvl w:ilvl="0" w:tplc="AFE805A0">
      <w:numFmt w:val="bullet"/>
      <w:lvlText w:val="-"/>
      <w:lvlJc w:val="left"/>
      <w:pPr>
        <w:ind w:left="205" w:hanging="141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3EAE03FA">
      <w:numFmt w:val="bullet"/>
      <w:lvlText w:val="-"/>
      <w:lvlJc w:val="left"/>
      <w:pPr>
        <w:ind w:left="190" w:hanging="228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2" w:tplc="F3C8F786">
      <w:numFmt w:val="bullet"/>
      <w:lvlText w:val="•"/>
      <w:lvlJc w:val="left"/>
      <w:pPr>
        <w:ind w:left="1300" w:hanging="228"/>
      </w:pPr>
      <w:rPr>
        <w:rFonts w:hint="default"/>
        <w:lang w:val="ru-RU" w:eastAsia="en-US" w:bidi="ar-SA"/>
      </w:rPr>
    </w:lvl>
    <w:lvl w:ilvl="3" w:tplc="78920C3C">
      <w:numFmt w:val="bullet"/>
      <w:lvlText w:val="•"/>
      <w:lvlJc w:val="left"/>
      <w:pPr>
        <w:ind w:left="2383" w:hanging="228"/>
      </w:pPr>
      <w:rPr>
        <w:rFonts w:hint="default"/>
        <w:lang w:val="ru-RU" w:eastAsia="en-US" w:bidi="ar-SA"/>
      </w:rPr>
    </w:lvl>
    <w:lvl w:ilvl="4" w:tplc="DA4ACA18">
      <w:numFmt w:val="bullet"/>
      <w:lvlText w:val="•"/>
      <w:lvlJc w:val="left"/>
      <w:pPr>
        <w:ind w:left="3466" w:hanging="228"/>
      </w:pPr>
      <w:rPr>
        <w:rFonts w:hint="default"/>
        <w:lang w:val="ru-RU" w:eastAsia="en-US" w:bidi="ar-SA"/>
      </w:rPr>
    </w:lvl>
    <w:lvl w:ilvl="5" w:tplc="AD284E9E">
      <w:numFmt w:val="bullet"/>
      <w:lvlText w:val="•"/>
      <w:lvlJc w:val="left"/>
      <w:pPr>
        <w:ind w:left="4549" w:hanging="228"/>
      </w:pPr>
      <w:rPr>
        <w:rFonts w:hint="default"/>
        <w:lang w:val="ru-RU" w:eastAsia="en-US" w:bidi="ar-SA"/>
      </w:rPr>
    </w:lvl>
    <w:lvl w:ilvl="6" w:tplc="94723E88">
      <w:numFmt w:val="bullet"/>
      <w:lvlText w:val="•"/>
      <w:lvlJc w:val="left"/>
      <w:pPr>
        <w:ind w:left="5632" w:hanging="228"/>
      </w:pPr>
      <w:rPr>
        <w:rFonts w:hint="default"/>
        <w:lang w:val="ru-RU" w:eastAsia="en-US" w:bidi="ar-SA"/>
      </w:rPr>
    </w:lvl>
    <w:lvl w:ilvl="7" w:tplc="7CEAA3CC">
      <w:numFmt w:val="bullet"/>
      <w:lvlText w:val="•"/>
      <w:lvlJc w:val="left"/>
      <w:pPr>
        <w:ind w:left="6715" w:hanging="228"/>
      </w:pPr>
      <w:rPr>
        <w:rFonts w:hint="default"/>
        <w:lang w:val="ru-RU" w:eastAsia="en-US" w:bidi="ar-SA"/>
      </w:rPr>
    </w:lvl>
    <w:lvl w:ilvl="8" w:tplc="345E66E6">
      <w:numFmt w:val="bullet"/>
      <w:lvlText w:val="•"/>
      <w:lvlJc w:val="left"/>
      <w:pPr>
        <w:ind w:left="7798" w:hanging="228"/>
      </w:pPr>
      <w:rPr>
        <w:rFonts w:hint="default"/>
        <w:lang w:val="ru-RU" w:eastAsia="en-US" w:bidi="ar-SA"/>
      </w:rPr>
    </w:lvl>
  </w:abstractNum>
  <w:abstractNum w:abstractNumId="2">
    <w:nsid w:val="161D7B88"/>
    <w:multiLevelType w:val="hybridMultilevel"/>
    <w:tmpl w:val="6180FA16"/>
    <w:lvl w:ilvl="0" w:tplc="E9BEA0B8">
      <w:numFmt w:val="bullet"/>
      <w:lvlText w:val="-"/>
      <w:lvlJc w:val="left"/>
      <w:pPr>
        <w:ind w:left="423" w:hanging="174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31D046E4">
      <w:numFmt w:val="bullet"/>
      <w:lvlText w:val="•"/>
      <w:lvlJc w:val="left"/>
      <w:pPr>
        <w:ind w:left="1374" w:hanging="174"/>
      </w:pPr>
      <w:rPr>
        <w:rFonts w:hint="default"/>
        <w:lang w:val="ru-RU" w:eastAsia="en-US" w:bidi="ar-SA"/>
      </w:rPr>
    </w:lvl>
    <w:lvl w:ilvl="2" w:tplc="2BB881F4">
      <w:numFmt w:val="bullet"/>
      <w:lvlText w:val="•"/>
      <w:lvlJc w:val="left"/>
      <w:pPr>
        <w:ind w:left="2328" w:hanging="174"/>
      </w:pPr>
      <w:rPr>
        <w:rFonts w:hint="default"/>
        <w:lang w:val="ru-RU" w:eastAsia="en-US" w:bidi="ar-SA"/>
      </w:rPr>
    </w:lvl>
    <w:lvl w:ilvl="3" w:tplc="D42C49C2">
      <w:numFmt w:val="bullet"/>
      <w:lvlText w:val="•"/>
      <w:lvlJc w:val="left"/>
      <w:pPr>
        <w:ind w:left="3283" w:hanging="174"/>
      </w:pPr>
      <w:rPr>
        <w:rFonts w:hint="default"/>
        <w:lang w:val="ru-RU" w:eastAsia="en-US" w:bidi="ar-SA"/>
      </w:rPr>
    </w:lvl>
    <w:lvl w:ilvl="4" w:tplc="F2124EF8">
      <w:numFmt w:val="bullet"/>
      <w:lvlText w:val="•"/>
      <w:lvlJc w:val="left"/>
      <w:pPr>
        <w:ind w:left="4237" w:hanging="174"/>
      </w:pPr>
      <w:rPr>
        <w:rFonts w:hint="default"/>
        <w:lang w:val="ru-RU" w:eastAsia="en-US" w:bidi="ar-SA"/>
      </w:rPr>
    </w:lvl>
    <w:lvl w:ilvl="5" w:tplc="D8167F44">
      <w:numFmt w:val="bullet"/>
      <w:lvlText w:val="•"/>
      <w:lvlJc w:val="left"/>
      <w:pPr>
        <w:ind w:left="5192" w:hanging="174"/>
      </w:pPr>
      <w:rPr>
        <w:rFonts w:hint="default"/>
        <w:lang w:val="ru-RU" w:eastAsia="en-US" w:bidi="ar-SA"/>
      </w:rPr>
    </w:lvl>
    <w:lvl w:ilvl="6" w:tplc="C34A7A9A">
      <w:numFmt w:val="bullet"/>
      <w:lvlText w:val="•"/>
      <w:lvlJc w:val="left"/>
      <w:pPr>
        <w:ind w:left="6146" w:hanging="174"/>
      </w:pPr>
      <w:rPr>
        <w:rFonts w:hint="default"/>
        <w:lang w:val="ru-RU" w:eastAsia="en-US" w:bidi="ar-SA"/>
      </w:rPr>
    </w:lvl>
    <w:lvl w:ilvl="7" w:tplc="D8B42EC2">
      <w:numFmt w:val="bullet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 w:tplc="33B062DC">
      <w:numFmt w:val="bullet"/>
      <w:lvlText w:val="•"/>
      <w:lvlJc w:val="left"/>
      <w:pPr>
        <w:ind w:left="8055" w:hanging="174"/>
      </w:pPr>
      <w:rPr>
        <w:rFonts w:hint="default"/>
        <w:lang w:val="ru-RU" w:eastAsia="en-US" w:bidi="ar-SA"/>
      </w:rPr>
    </w:lvl>
  </w:abstractNum>
  <w:abstractNum w:abstractNumId="3">
    <w:nsid w:val="7E1070A9"/>
    <w:multiLevelType w:val="hybridMultilevel"/>
    <w:tmpl w:val="DFFC85CA"/>
    <w:lvl w:ilvl="0" w:tplc="04190001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E3A26B8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663B"/>
    <w:rsid w:val="00016DD8"/>
    <w:rsid w:val="00086360"/>
    <w:rsid w:val="00097432"/>
    <w:rsid w:val="0014226C"/>
    <w:rsid w:val="0018663B"/>
    <w:rsid w:val="001A66D0"/>
    <w:rsid w:val="001D32BF"/>
    <w:rsid w:val="00221547"/>
    <w:rsid w:val="00254500"/>
    <w:rsid w:val="0025622B"/>
    <w:rsid w:val="00272F91"/>
    <w:rsid w:val="00277E17"/>
    <w:rsid w:val="002D18E7"/>
    <w:rsid w:val="00310F5C"/>
    <w:rsid w:val="0034043C"/>
    <w:rsid w:val="00343791"/>
    <w:rsid w:val="00504170"/>
    <w:rsid w:val="005173BD"/>
    <w:rsid w:val="00536364"/>
    <w:rsid w:val="005367F3"/>
    <w:rsid w:val="00577C11"/>
    <w:rsid w:val="00592ABC"/>
    <w:rsid w:val="005C24E1"/>
    <w:rsid w:val="005D4FE3"/>
    <w:rsid w:val="005F49FA"/>
    <w:rsid w:val="00665250"/>
    <w:rsid w:val="00694444"/>
    <w:rsid w:val="006A44D0"/>
    <w:rsid w:val="0070730E"/>
    <w:rsid w:val="00713D18"/>
    <w:rsid w:val="0074666E"/>
    <w:rsid w:val="00773911"/>
    <w:rsid w:val="00847A92"/>
    <w:rsid w:val="0085121E"/>
    <w:rsid w:val="008604E9"/>
    <w:rsid w:val="008F6E9A"/>
    <w:rsid w:val="00904D92"/>
    <w:rsid w:val="00967BEE"/>
    <w:rsid w:val="0098610E"/>
    <w:rsid w:val="009E76AB"/>
    <w:rsid w:val="00A670FC"/>
    <w:rsid w:val="00AA7E1C"/>
    <w:rsid w:val="00AB70AB"/>
    <w:rsid w:val="00AD1485"/>
    <w:rsid w:val="00AD39C2"/>
    <w:rsid w:val="00AD7746"/>
    <w:rsid w:val="00B6763F"/>
    <w:rsid w:val="00BF5D2A"/>
    <w:rsid w:val="00BF6FD4"/>
    <w:rsid w:val="00C02720"/>
    <w:rsid w:val="00C132CE"/>
    <w:rsid w:val="00C23503"/>
    <w:rsid w:val="00C97DB0"/>
    <w:rsid w:val="00D52E8E"/>
    <w:rsid w:val="00E82747"/>
    <w:rsid w:val="00F013E7"/>
    <w:rsid w:val="00F32285"/>
    <w:rsid w:val="00F76858"/>
    <w:rsid w:val="00F9582A"/>
    <w:rsid w:val="00FA74B1"/>
    <w:rsid w:val="00FC7A67"/>
    <w:rsid w:val="00FE76C4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6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63B"/>
    <w:rPr>
      <w:sz w:val="25"/>
      <w:szCs w:val="25"/>
    </w:rPr>
  </w:style>
  <w:style w:type="paragraph" w:styleId="a4">
    <w:name w:val="List Paragraph"/>
    <w:basedOn w:val="a"/>
    <w:uiPriority w:val="1"/>
    <w:qFormat/>
    <w:rsid w:val="0018663B"/>
    <w:pPr>
      <w:ind w:left="198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18663B"/>
  </w:style>
  <w:style w:type="paragraph" w:styleId="a5">
    <w:name w:val="Balloon Text"/>
    <w:basedOn w:val="a"/>
    <w:link w:val="a6"/>
    <w:uiPriority w:val="99"/>
    <w:semiHidden/>
    <w:unhideWhenUsed/>
    <w:rsid w:val="00221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54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Абзац списка1"/>
    <w:basedOn w:val="a"/>
    <w:rsid w:val="008F6E9A"/>
    <w:pPr>
      <w:widowControl/>
      <w:autoSpaceDE/>
      <w:autoSpaceDN/>
      <w:spacing w:after="200" w:line="276" w:lineRule="auto"/>
      <w:ind w:left="720"/>
    </w:pPr>
    <w:rPr>
      <w:rFonts w:ascii="Calibri" w:eastAsia="Arial Unicode MS" w:hAnsi="Calibri" w:cs="Calibri"/>
      <w:lang w:eastAsia="ru-RU"/>
    </w:rPr>
  </w:style>
  <w:style w:type="character" w:customStyle="1" w:styleId="c2">
    <w:name w:val="c2"/>
    <w:basedOn w:val="a0"/>
    <w:rsid w:val="008F6E9A"/>
  </w:style>
  <w:style w:type="table" w:styleId="a7">
    <w:name w:val="Table Grid"/>
    <w:basedOn w:val="a1"/>
    <w:uiPriority w:val="59"/>
    <w:rsid w:val="008512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13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2024-07-31T13:30:00Z</cp:lastPrinted>
  <dcterms:created xsi:type="dcterms:W3CDTF">2024-07-26T05:28:00Z</dcterms:created>
  <dcterms:modified xsi:type="dcterms:W3CDTF">2024-08-02T07:04:00Z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2024-05-30T00:00:00Z</vt:filetime>
  </property>
</Properties>
</file>