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8B" w:rsidRPr="00A3358B" w:rsidRDefault="00A3358B" w:rsidP="00A3358B">
      <w:pPr>
        <w:jc w:val="right"/>
        <w:rPr>
          <w:sz w:val="28"/>
          <w:szCs w:val="28"/>
        </w:rPr>
      </w:pPr>
      <w:r w:rsidRPr="00A3358B">
        <w:rPr>
          <w:sz w:val="28"/>
          <w:szCs w:val="28"/>
        </w:rPr>
        <w:t>Утверждено</w:t>
      </w:r>
    </w:p>
    <w:p w:rsidR="00A3358B" w:rsidRPr="00A3358B" w:rsidRDefault="00A3358B" w:rsidP="00A3358B">
      <w:pPr>
        <w:jc w:val="right"/>
        <w:rPr>
          <w:sz w:val="28"/>
          <w:szCs w:val="28"/>
        </w:rPr>
      </w:pPr>
      <w:r w:rsidRPr="00A3358B">
        <w:rPr>
          <w:sz w:val="28"/>
          <w:szCs w:val="28"/>
        </w:rPr>
        <w:t>приказом от 29.08.2017 г. № 422</w:t>
      </w:r>
    </w:p>
    <w:p w:rsidR="00A3358B" w:rsidRDefault="00A3358B" w:rsidP="00A3358B">
      <w:pPr>
        <w:rPr>
          <w:rFonts w:eastAsia="Calibri"/>
          <w:bCs/>
          <w:sz w:val="40"/>
        </w:rPr>
      </w:pPr>
    </w:p>
    <w:p w:rsidR="00243466" w:rsidRPr="00A3358B" w:rsidRDefault="00A3358B" w:rsidP="00A3358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43466" w:rsidRPr="00205E06" w:rsidRDefault="00666564" w:rsidP="00205E0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Ш</w:t>
      </w:r>
      <w:r w:rsidR="00243466" w:rsidRPr="00205E06">
        <w:rPr>
          <w:b/>
          <w:sz w:val="28"/>
          <w:szCs w:val="28"/>
        </w:rPr>
        <w:t xml:space="preserve">коле подготовки лиц, желающих принять на воспитание </w:t>
      </w:r>
    </w:p>
    <w:p w:rsidR="00243466" w:rsidRPr="00205E06" w:rsidRDefault="00243466" w:rsidP="00205E06">
      <w:pPr>
        <w:pStyle w:val="a3"/>
        <w:rPr>
          <w:b/>
          <w:sz w:val="28"/>
          <w:szCs w:val="28"/>
        </w:rPr>
      </w:pPr>
      <w:r w:rsidRPr="00205E06">
        <w:rPr>
          <w:b/>
          <w:sz w:val="28"/>
          <w:szCs w:val="28"/>
        </w:rPr>
        <w:t>в свою семью ребенка, оставшегося без попечения родителей</w:t>
      </w:r>
    </w:p>
    <w:p w:rsidR="00243466" w:rsidRPr="00205E06" w:rsidRDefault="00243466" w:rsidP="001C72B4">
      <w:pPr>
        <w:rPr>
          <w:b/>
          <w:sz w:val="28"/>
          <w:szCs w:val="28"/>
        </w:rPr>
      </w:pPr>
    </w:p>
    <w:p w:rsidR="00243466" w:rsidRPr="00205E06" w:rsidRDefault="00243466" w:rsidP="00EA6BCA">
      <w:pPr>
        <w:widowControl/>
        <w:numPr>
          <w:ilvl w:val="0"/>
          <w:numId w:val="9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205E06">
        <w:rPr>
          <w:b/>
          <w:sz w:val="28"/>
          <w:szCs w:val="28"/>
        </w:rPr>
        <w:t>Общие положения.</w:t>
      </w:r>
    </w:p>
    <w:p w:rsidR="00243466" w:rsidRPr="00205E06" w:rsidRDefault="00577178" w:rsidP="00577178">
      <w:pPr>
        <w:pStyle w:val="Style3"/>
        <w:widowControl/>
        <w:tabs>
          <w:tab w:val="left" w:pos="677"/>
        </w:tabs>
        <w:spacing w:line="240" w:lineRule="auto"/>
        <w:ind w:firstLine="0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1.1.</w:t>
      </w:r>
      <w:r w:rsidR="00243466" w:rsidRPr="00205E06">
        <w:rPr>
          <w:rStyle w:val="FontStyle12"/>
          <w:sz w:val="28"/>
          <w:szCs w:val="28"/>
        </w:rPr>
        <w:t xml:space="preserve">Настоящее Положение определяет полномочия </w:t>
      </w:r>
      <w:r w:rsidR="00243466" w:rsidRPr="00205E06">
        <w:rPr>
          <w:sz w:val="28"/>
          <w:szCs w:val="28"/>
        </w:rPr>
        <w:t>по подбору и подготовке граждан, выразивших желание стать опекунами, попечителями</w:t>
      </w:r>
      <w:r w:rsidR="00C6603D">
        <w:rPr>
          <w:sz w:val="28"/>
          <w:szCs w:val="28"/>
        </w:rPr>
        <w:t xml:space="preserve"> несовершеннолетних</w:t>
      </w:r>
      <w:r w:rsidR="00243466" w:rsidRPr="00205E06">
        <w:rPr>
          <w:rStyle w:val="FontStyle12"/>
          <w:sz w:val="28"/>
          <w:szCs w:val="28"/>
        </w:rPr>
        <w:t>; юридическую, организационно-методическую основу деятельности Школы подготовки лиц, желающих принять на воспитание в свою семью ребенка, оставшегося без попечения родителей (далее Школа), содействует повышению уровня условий для успешной адаптации детей-сирот и детей, оставшихся без попечения родителей в замещающих семьях.</w:t>
      </w:r>
      <w:proofErr w:type="gramEnd"/>
    </w:p>
    <w:p w:rsidR="00243466" w:rsidRPr="00205E06" w:rsidRDefault="00577178" w:rsidP="00BF5C34">
      <w:pPr>
        <w:pStyle w:val="Style3"/>
        <w:widowControl/>
        <w:tabs>
          <w:tab w:val="left" w:pos="677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sz w:val="28"/>
          <w:szCs w:val="28"/>
        </w:rPr>
        <w:t>1.2.</w:t>
      </w:r>
      <w:r w:rsidR="002A6C9A">
        <w:rPr>
          <w:sz w:val="28"/>
          <w:szCs w:val="28"/>
        </w:rPr>
        <w:t>Правовую основу деятельности Школы составляют</w:t>
      </w:r>
      <w:r w:rsidR="00C6603D">
        <w:rPr>
          <w:sz w:val="28"/>
          <w:szCs w:val="28"/>
        </w:rPr>
        <w:t>:</w:t>
      </w:r>
      <w:r w:rsidR="002A6C9A">
        <w:rPr>
          <w:rStyle w:val="FontStyle12"/>
          <w:sz w:val="28"/>
          <w:szCs w:val="28"/>
        </w:rPr>
        <w:t xml:space="preserve"> </w:t>
      </w:r>
      <w:r w:rsidR="00C6603D">
        <w:rPr>
          <w:rStyle w:val="FontStyle12"/>
          <w:sz w:val="28"/>
          <w:szCs w:val="28"/>
        </w:rPr>
        <w:t>Конвенция</w:t>
      </w:r>
      <w:r w:rsidR="00243466" w:rsidRPr="002A6C9A">
        <w:rPr>
          <w:rStyle w:val="FontStyle12"/>
          <w:sz w:val="28"/>
          <w:szCs w:val="28"/>
        </w:rPr>
        <w:t xml:space="preserve"> о правах ребенка</w:t>
      </w:r>
      <w:r w:rsidR="00C6603D">
        <w:rPr>
          <w:rStyle w:val="FontStyle12"/>
          <w:sz w:val="28"/>
          <w:szCs w:val="28"/>
        </w:rPr>
        <w:t>;</w:t>
      </w:r>
      <w:r w:rsidR="002A6C9A">
        <w:rPr>
          <w:rStyle w:val="FontStyle12"/>
          <w:sz w:val="28"/>
          <w:szCs w:val="28"/>
        </w:rPr>
        <w:t xml:space="preserve"> Федеральный Закон</w:t>
      </w:r>
      <w:r w:rsidR="00243466" w:rsidRPr="002A6C9A">
        <w:rPr>
          <w:rStyle w:val="FontStyle12"/>
          <w:sz w:val="28"/>
          <w:szCs w:val="28"/>
        </w:rPr>
        <w:t xml:space="preserve"> от 30.11.</w:t>
      </w:r>
      <w:r w:rsidR="002A6C9A">
        <w:rPr>
          <w:rStyle w:val="FontStyle12"/>
          <w:sz w:val="28"/>
          <w:szCs w:val="28"/>
        </w:rPr>
        <w:t>20</w:t>
      </w:r>
      <w:r w:rsidR="00243466" w:rsidRPr="002A6C9A">
        <w:rPr>
          <w:rStyle w:val="FontStyle12"/>
          <w:sz w:val="28"/>
          <w:szCs w:val="28"/>
        </w:rPr>
        <w:t>11</w:t>
      </w:r>
      <w:r w:rsidR="002A6C9A">
        <w:rPr>
          <w:rStyle w:val="FontStyle12"/>
          <w:sz w:val="28"/>
          <w:szCs w:val="28"/>
        </w:rPr>
        <w:t xml:space="preserve"> г.</w:t>
      </w:r>
      <w:r w:rsidR="00243466" w:rsidRPr="002A6C9A">
        <w:rPr>
          <w:rStyle w:val="FontStyle12"/>
          <w:sz w:val="28"/>
          <w:szCs w:val="28"/>
        </w:rPr>
        <w:t xml:space="preserve"> № 351-ФЗ «О внесении изменений в статьи 127 и 146 Семейного кодекса Российской Федерации и статью 271 Гражданского процессуальног</w:t>
      </w:r>
      <w:r w:rsidR="00C6603D">
        <w:rPr>
          <w:rStyle w:val="FontStyle12"/>
          <w:sz w:val="28"/>
          <w:szCs w:val="28"/>
        </w:rPr>
        <w:t>о кодекса Российской Федерации»;</w:t>
      </w:r>
      <w:r w:rsidR="002A6C9A">
        <w:rPr>
          <w:rStyle w:val="FontStyle12"/>
          <w:sz w:val="28"/>
          <w:szCs w:val="28"/>
        </w:rPr>
        <w:t xml:space="preserve"> Постановление</w:t>
      </w:r>
      <w:r w:rsidR="00243466" w:rsidRPr="002A6C9A">
        <w:rPr>
          <w:rStyle w:val="FontStyle12"/>
          <w:sz w:val="28"/>
          <w:szCs w:val="28"/>
        </w:rPr>
        <w:t xml:space="preserve"> Правительства РФ от 25.04.12 </w:t>
      </w:r>
      <w:r w:rsidR="002A6C9A">
        <w:rPr>
          <w:rStyle w:val="FontStyle12"/>
          <w:sz w:val="28"/>
          <w:szCs w:val="28"/>
        </w:rPr>
        <w:t xml:space="preserve">г. </w:t>
      </w:r>
      <w:r w:rsidR="00243466" w:rsidRPr="002A6C9A">
        <w:rPr>
          <w:rStyle w:val="FontStyle12"/>
          <w:sz w:val="28"/>
          <w:szCs w:val="28"/>
        </w:rPr>
        <w:t>№ 391</w:t>
      </w:r>
      <w:r w:rsidR="00C6603D">
        <w:rPr>
          <w:rStyle w:val="FontStyle12"/>
          <w:sz w:val="28"/>
          <w:szCs w:val="28"/>
        </w:rPr>
        <w:t>;</w:t>
      </w:r>
      <w:r w:rsidR="002A6C9A">
        <w:rPr>
          <w:rStyle w:val="FontStyle12"/>
          <w:sz w:val="28"/>
          <w:szCs w:val="28"/>
        </w:rPr>
        <w:t xml:space="preserve"> </w:t>
      </w:r>
      <w:r w:rsidR="002A6C9A">
        <w:rPr>
          <w:sz w:val="28"/>
          <w:szCs w:val="28"/>
        </w:rPr>
        <w:t>Приказ</w:t>
      </w:r>
      <w:r w:rsidR="00243466" w:rsidRPr="002A6C9A">
        <w:rPr>
          <w:sz w:val="28"/>
          <w:szCs w:val="28"/>
        </w:rPr>
        <w:t xml:space="preserve">  Министерства образования и науки Российской Федерации от 20.08.</w:t>
      </w:r>
      <w:smartTag w:uri="urn:schemas-microsoft-com:office:smarttags" w:element="metricconverter">
        <w:smartTagPr>
          <w:attr w:name="ProductID" w:val="2012 г"/>
        </w:smartTagPr>
        <w:r w:rsidR="00243466" w:rsidRPr="002A6C9A">
          <w:rPr>
            <w:sz w:val="28"/>
            <w:szCs w:val="28"/>
          </w:rPr>
          <w:t>2012 г</w:t>
        </w:r>
      </w:smartTag>
      <w:r w:rsidR="00243466" w:rsidRPr="002A6C9A">
        <w:rPr>
          <w:sz w:val="28"/>
          <w:szCs w:val="28"/>
        </w:rPr>
        <w:t>. N 623</w:t>
      </w:r>
      <w:r w:rsidR="00C6603D">
        <w:rPr>
          <w:sz w:val="28"/>
          <w:szCs w:val="28"/>
        </w:rPr>
        <w:t>;</w:t>
      </w:r>
      <w:r w:rsidR="002A6C9A">
        <w:rPr>
          <w:sz w:val="28"/>
          <w:szCs w:val="28"/>
        </w:rPr>
        <w:t xml:space="preserve"> Письмо</w:t>
      </w:r>
      <w:r w:rsidR="00243466" w:rsidRPr="002A6C9A">
        <w:rPr>
          <w:sz w:val="28"/>
          <w:szCs w:val="28"/>
        </w:rPr>
        <w:t xml:space="preserve"> Министерства образования и науки Российск</w:t>
      </w:r>
      <w:r w:rsidR="002A6C9A">
        <w:rPr>
          <w:sz w:val="28"/>
          <w:szCs w:val="28"/>
        </w:rPr>
        <w:t>ой Федерации  от 24.08.2012 г.</w:t>
      </w:r>
      <w:r w:rsidR="00243466" w:rsidRPr="002A6C9A">
        <w:rPr>
          <w:sz w:val="28"/>
          <w:szCs w:val="28"/>
        </w:rPr>
        <w:t xml:space="preserve"> № ИР-713/07 «О подготовке лиц, желающих принять на воспитание в свою семью ребенка, оставш</w:t>
      </w:r>
      <w:r w:rsidR="00C6603D">
        <w:rPr>
          <w:sz w:val="28"/>
          <w:szCs w:val="28"/>
        </w:rPr>
        <w:t>егося без попечения родителей»;</w:t>
      </w:r>
      <w:r w:rsidR="002A6C9A">
        <w:rPr>
          <w:sz w:val="28"/>
          <w:szCs w:val="28"/>
        </w:rPr>
        <w:t xml:space="preserve"> Приказ</w:t>
      </w:r>
      <w:r w:rsidR="00243466" w:rsidRPr="002A6C9A">
        <w:rPr>
          <w:sz w:val="28"/>
          <w:szCs w:val="28"/>
        </w:rPr>
        <w:t xml:space="preserve"> Министерства образования и науки Российс</w:t>
      </w:r>
      <w:r w:rsidR="00C6603D">
        <w:rPr>
          <w:sz w:val="28"/>
          <w:szCs w:val="28"/>
        </w:rPr>
        <w:t>кой Федерации от 13.03.2015 г.</w:t>
      </w:r>
      <w:r w:rsidR="00243466" w:rsidRPr="002A6C9A">
        <w:rPr>
          <w:sz w:val="28"/>
          <w:szCs w:val="28"/>
        </w:rPr>
        <w:t xml:space="preserve"> №  235</w:t>
      </w:r>
      <w:r w:rsidR="00C660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Постановление</w:t>
      </w:r>
      <w:r w:rsidR="00BF5C34">
        <w:rPr>
          <w:rStyle w:val="FontStyle12"/>
          <w:sz w:val="28"/>
          <w:szCs w:val="28"/>
        </w:rPr>
        <w:t xml:space="preserve"> </w:t>
      </w:r>
      <w:r w:rsidR="00BF5C34">
        <w:rPr>
          <w:sz w:val="28"/>
          <w:szCs w:val="28"/>
        </w:rPr>
        <w:t xml:space="preserve">Администрации </w:t>
      </w:r>
      <w:proofErr w:type="spellStart"/>
      <w:r w:rsidR="00BF5C34">
        <w:rPr>
          <w:sz w:val="28"/>
          <w:szCs w:val="28"/>
        </w:rPr>
        <w:t>Харовского</w:t>
      </w:r>
      <w:proofErr w:type="spellEnd"/>
      <w:r w:rsidR="00BF5C34">
        <w:rPr>
          <w:sz w:val="28"/>
          <w:szCs w:val="28"/>
        </w:rPr>
        <w:t xml:space="preserve"> муниципального района от 10.04.2017 г. № 142 «О передаче отдельных полномочий Администрации </w:t>
      </w:r>
      <w:proofErr w:type="spellStart"/>
      <w:r w:rsidR="00BF5C34">
        <w:rPr>
          <w:sz w:val="28"/>
          <w:szCs w:val="28"/>
        </w:rPr>
        <w:t>Харовского</w:t>
      </w:r>
      <w:proofErr w:type="spellEnd"/>
      <w:r w:rsidR="00BF5C34">
        <w:rPr>
          <w:sz w:val="28"/>
          <w:szCs w:val="28"/>
        </w:rPr>
        <w:t xml:space="preserve"> муниципального района БУ СО ВО «Харовский центр помощи детям, оставшимся без попечения родителей»</w:t>
      </w:r>
      <w:r w:rsidR="00C660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Устав</w:t>
      </w:r>
      <w:r w:rsidR="00BF5C34" w:rsidRPr="00205E06">
        <w:rPr>
          <w:rStyle w:val="FontStyle12"/>
          <w:sz w:val="28"/>
          <w:szCs w:val="28"/>
        </w:rPr>
        <w:t xml:space="preserve"> учреждения</w:t>
      </w:r>
      <w:r>
        <w:rPr>
          <w:rStyle w:val="FontStyle12"/>
          <w:sz w:val="28"/>
          <w:szCs w:val="28"/>
        </w:rPr>
        <w:t>, настоящее Положение</w:t>
      </w:r>
      <w:r w:rsidR="00243466" w:rsidRPr="00205E06">
        <w:rPr>
          <w:rStyle w:val="FontStyle12"/>
          <w:sz w:val="28"/>
          <w:szCs w:val="28"/>
        </w:rPr>
        <w:t>.</w:t>
      </w:r>
    </w:p>
    <w:p w:rsidR="00243466" w:rsidRPr="00205E06" w:rsidRDefault="00577178" w:rsidP="00577178">
      <w:pPr>
        <w:jc w:val="both"/>
        <w:rPr>
          <w:sz w:val="28"/>
          <w:szCs w:val="28"/>
          <w:lang w:eastAsia="ar-SA"/>
        </w:rPr>
      </w:pPr>
      <w:r>
        <w:rPr>
          <w:rStyle w:val="FontStyle12"/>
          <w:sz w:val="28"/>
          <w:szCs w:val="28"/>
        </w:rPr>
        <w:t>1.3.</w:t>
      </w:r>
      <w:r w:rsidR="00243466" w:rsidRPr="00205E06">
        <w:rPr>
          <w:rStyle w:val="FontStyle12"/>
          <w:sz w:val="28"/>
          <w:szCs w:val="28"/>
        </w:rPr>
        <w:t xml:space="preserve">Руководство Школой осуществляет заведующий </w:t>
      </w:r>
      <w:r w:rsidR="00243466">
        <w:rPr>
          <w:sz w:val="28"/>
          <w:szCs w:val="28"/>
          <w:lang w:eastAsia="ar-SA"/>
        </w:rPr>
        <w:t>о</w:t>
      </w:r>
      <w:r w:rsidR="00243466" w:rsidRPr="00205E06">
        <w:rPr>
          <w:sz w:val="28"/>
          <w:szCs w:val="28"/>
          <w:lang w:eastAsia="ar-SA"/>
        </w:rPr>
        <w:t>тделением содействия семейному устройству детей-сирот и детей, оставшихся без попечения родителей, а также социального сопровождения семей с детьми (в том числе замещающих семей), семейных воспитательных групп,  выпускников организаций для детей-сирот</w:t>
      </w:r>
      <w:r w:rsidR="00243466">
        <w:rPr>
          <w:sz w:val="28"/>
          <w:szCs w:val="28"/>
          <w:lang w:eastAsia="ar-SA"/>
        </w:rPr>
        <w:t xml:space="preserve"> БУ СО ВО «Харовский центр помощи детям, оставшимся без попечения родителей» (далее Учреждение).</w:t>
      </w:r>
    </w:p>
    <w:p w:rsidR="00243466" w:rsidRPr="00205E06" w:rsidRDefault="00577178" w:rsidP="00577178">
      <w:pPr>
        <w:pStyle w:val="Style3"/>
        <w:widowControl/>
        <w:tabs>
          <w:tab w:val="left" w:pos="677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1.4.</w:t>
      </w:r>
      <w:r w:rsidR="00243466" w:rsidRPr="00205E06">
        <w:rPr>
          <w:rStyle w:val="FontStyle12"/>
          <w:sz w:val="28"/>
          <w:szCs w:val="28"/>
        </w:rPr>
        <w:t xml:space="preserve">Положение о Школе утверждается  приказом директора Учреждения. </w:t>
      </w:r>
    </w:p>
    <w:p w:rsidR="00243466" w:rsidRDefault="00577178" w:rsidP="00577178">
      <w:pPr>
        <w:pStyle w:val="Style3"/>
        <w:widowControl/>
        <w:tabs>
          <w:tab w:val="left" w:pos="677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1.5.</w:t>
      </w:r>
      <w:r w:rsidR="00243466">
        <w:rPr>
          <w:rStyle w:val="FontStyle12"/>
          <w:sz w:val="28"/>
          <w:szCs w:val="28"/>
        </w:rPr>
        <w:t>Преподавателями</w:t>
      </w:r>
      <w:r w:rsidR="00243466" w:rsidRPr="00205E06">
        <w:rPr>
          <w:rStyle w:val="FontStyle12"/>
          <w:sz w:val="28"/>
          <w:szCs w:val="28"/>
        </w:rPr>
        <w:t xml:space="preserve"> Школы являются  специ</w:t>
      </w:r>
      <w:r w:rsidR="00243466" w:rsidRPr="00205E06">
        <w:rPr>
          <w:rStyle w:val="FontStyle12"/>
          <w:sz w:val="28"/>
          <w:szCs w:val="28"/>
        </w:rPr>
        <w:softHyphen/>
        <w:t>алисты Учреждения (</w:t>
      </w:r>
      <w:r w:rsidR="00243466">
        <w:rPr>
          <w:rStyle w:val="FontStyle12"/>
          <w:sz w:val="28"/>
          <w:szCs w:val="28"/>
        </w:rPr>
        <w:t xml:space="preserve">руководитель Школы, </w:t>
      </w:r>
      <w:r w:rsidR="00243466" w:rsidRPr="00205E06">
        <w:rPr>
          <w:rStyle w:val="FontStyle12"/>
          <w:sz w:val="28"/>
          <w:szCs w:val="28"/>
        </w:rPr>
        <w:t xml:space="preserve">психолог,  </w:t>
      </w:r>
      <w:r w:rsidR="00243466">
        <w:rPr>
          <w:rStyle w:val="FontStyle12"/>
          <w:sz w:val="28"/>
          <w:szCs w:val="28"/>
        </w:rPr>
        <w:t>специалисты по социальной работе, социальный педагог, медицинская сестра</w:t>
      </w:r>
      <w:r w:rsidR="00243466" w:rsidRPr="00205E06">
        <w:rPr>
          <w:rStyle w:val="FontStyle12"/>
          <w:sz w:val="28"/>
          <w:szCs w:val="28"/>
        </w:rPr>
        <w:t>), специалисты, привлеченные  в рамках межведомственного взаимодействия.</w:t>
      </w:r>
    </w:p>
    <w:p w:rsidR="00E80D59" w:rsidRPr="00205E06" w:rsidRDefault="00E80D59" w:rsidP="00577178">
      <w:pPr>
        <w:pStyle w:val="Style3"/>
        <w:widowControl/>
        <w:tabs>
          <w:tab w:val="left" w:pos="677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Преподавателями</w:t>
      </w:r>
      <w:r w:rsidR="00FF58C3">
        <w:rPr>
          <w:rStyle w:val="FontStyle12"/>
          <w:sz w:val="28"/>
          <w:szCs w:val="28"/>
        </w:rPr>
        <w:t xml:space="preserve"> также могут являться другие сотрудники</w:t>
      </w:r>
      <w:r>
        <w:rPr>
          <w:rStyle w:val="FontStyle12"/>
          <w:sz w:val="28"/>
          <w:szCs w:val="28"/>
        </w:rPr>
        <w:t xml:space="preserve"> учреждения по согласованию.</w:t>
      </w:r>
    </w:p>
    <w:p w:rsidR="00577178" w:rsidRDefault="00C6603D" w:rsidP="009B0991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1.6.Участниками</w:t>
      </w:r>
      <w:r w:rsidR="00577178">
        <w:rPr>
          <w:rStyle w:val="FontStyle12"/>
          <w:sz w:val="28"/>
          <w:szCs w:val="28"/>
        </w:rPr>
        <w:t xml:space="preserve"> Школы являются </w:t>
      </w:r>
      <w:r w:rsidR="00243466" w:rsidRPr="00205E06">
        <w:rPr>
          <w:rStyle w:val="FontStyle12"/>
          <w:sz w:val="28"/>
          <w:szCs w:val="28"/>
        </w:rPr>
        <w:t>граждане, выразившие желание стать опекунами или попечит</w:t>
      </w:r>
      <w:r>
        <w:rPr>
          <w:rStyle w:val="FontStyle12"/>
          <w:sz w:val="28"/>
          <w:szCs w:val="28"/>
        </w:rPr>
        <w:t>елями несовершеннолетних</w:t>
      </w:r>
      <w:r w:rsidR="00243466" w:rsidRPr="00205E06">
        <w:rPr>
          <w:rStyle w:val="FontStyle12"/>
          <w:sz w:val="28"/>
          <w:szCs w:val="28"/>
        </w:rPr>
        <w:t>, либо принять детей, оста</w:t>
      </w:r>
      <w:bookmarkStart w:id="0" w:name="_GoBack"/>
      <w:bookmarkEnd w:id="0"/>
      <w:r w:rsidR="00243466" w:rsidRPr="00205E06">
        <w:rPr>
          <w:rStyle w:val="FontStyle12"/>
          <w:sz w:val="28"/>
          <w:szCs w:val="28"/>
        </w:rPr>
        <w:t xml:space="preserve">вшихся без </w:t>
      </w:r>
      <w:r w:rsidR="00243466" w:rsidRPr="00205E06">
        <w:rPr>
          <w:rStyle w:val="FontStyle12"/>
          <w:sz w:val="28"/>
          <w:szCs w:val="28"/>
        </w:rPr>
        <w:lastRenderedPageBreak/>
        <w:t>попечения родителей, в иных, установленных с семейным законодательством РФ,</w:t>
      </w:r>
      <w:r w:rsidR="00243466">
        <w:rPr>
          <w:rStyle w:val="FontStyle12"/>
          <w:sz w:val="28"/>
          <w:szCs w:val="28"/>
        </w:rPr>
        <w:t xml:space="preserve"> формах (далее – «Граждане</w:t>
      </w:r>
      <w:r w:rsidR="00243466" w:rsidRPr="00205E06">
        <w:rPr>
          <w:rStyle w:val="FontStyle12"/>
          <w:sz w:val="28"/>
          <w:szCs w:val="28"/>
        </w:rPr>
        <w:t>»).</w:t>
      </w:r>
    </w:p>
    <w:p w:rsidR="00243466" w:rsidRPr="00205E06" w:rsidRDefault="00577178" w:rsidP="009B0991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1.7.</w:t>
      </w:r>
      <w:r w:rsidR="00243466" w:rsidRPr="00205E06">
        <w:rPr>
          <w:rStyle w:val="FontStyle12"/>
          <w:sz w:val="28"/>
          <w:szCs w:val="28"/>
        </w:rPr>
        <w:t>Обучение в Школе осуществляется по программе</w:t>
      </w:r>
      <w:r w:rsidR="00243466">
        <w:rPr>
          <w:rStyle w:val="FontStyle12"/>
          <w:sz w:val="28"/>
          <w:szCs w:val="28"/>
        </w:rPr>
        <w:t xml:space="preserve"> подготовки лиц, желающих принять на воспитание в свою семью ребенка, оставшегося без попеч</w:t>
      </w:r>
      <w:r w:rsidR="00C6603D">
        <w:rPr>
          <w:rStyle w:val="FontStyle12"/>
          <w:sz w:val="28"/>
          <w:szCs w:val="28"/>
        </w:rPr>
        <w:t>ения родителей</w:t>
      </w:r>
      <w:r w:rsidR="00243466" w:rsidRPr="00205E06">
        <w:rPr>
          <w:rStyle w:val="FontStyle12"/>
          <w:sz w:val="28"/>
          <w:szCs w:val="28"/>
        </w:rPr>
        <w:t>, разработанной на основе «примерной программы подготовки граждан, выразивших желание стать  опекунами или попечителями несовершеннолетних граждан либо принять детей, оставшихся без попечения родителей,</w:t>
      </w:r>
      <w:r w:rsidR="00912DB8">
        <w:rPr>
          <w:rStyle w:val="FontStyle12"/>
          <w:sz w:val="28"/>
          <w:szCs w:val="28"/>
        </w:rPr>
        <w:t xml:space="preserve"> в семью на воспитание в иных</w:t>
      </w:r>
      <w:r w:rsidR="00243466" w:rsidRPr="00205E06">
        <w:rPr>
          <w:rStyle w:val="FontStyle12"/>
          <w:sz w:val="28"/>
          <w:szCs w:val="28"/>
        </w:rPr>
        <w:t xml:space="preserve"> установленных семейным законодательством Российской  Федерации</w:t>
      </w:r>
      <w:r w:rsidR="00912DB8">
        <w:rPr>
          <w:rStyle w:val="FontStyle12"/>
          <w:sz w:val="28"/>
          <w:szCs w:val="28"/>
        </w:rPr>
        <w:t xml:space="preserve"> формах</w:t>
      </w:r>
      <w:r w:rsidR="00243466" w:rsidRPr="00205E06">
        <w:rPr>
          <w:rStyle w:val="FontStyle12"/>
          <w:sz w:val="28"/>
          <w:szCs w:val="28"/>
        </w:rPr>
        <w:t>», утвержденной приказом Министерства образования и</w:t>
      </w:r>
      <w:proofErr w:type="gramEnd"/>
      <w:r w:rsidR="00243466" w:rsidRPr="00205E06">
        <w:rPr>
          <w:rStyle w:val="FontStyle12"/>
          <w:sz w:val="28"/>
          <w:szCs w:val="28"/>
        </w:rPr>
        <w:t xml:space="preserve"> науки Российской федерации от 23.05.2011</w:t>
      </w:r>
      <w:r w:rsidR="00C6603D">
        <w:rPr>
          <w:rStyle w:val="FontStyle12"/>
          <w:sz w:val="28"/>
          <w:szCs w:val="28"/>
        </w:rPr>
        <w:t>г.</w:t>
      </w:r>
      <w:r w:rsidR="00243466" w:rsidRPr="00205E06">
        <w:rPr>
          <w:rStyle w:val="FontStyle12"/>
          <w:sz w:val="28"/>
          <w:szCs w:val="28"/>
        </w:rPr>
        <w:t xml:space="preserve">  № 1681, и постановления  Правительства области от 30.07.2012 </w:t>
      </w:r>
      <w:r w:rsidR="00C6603D">
        <w:rPr>
          <w:rStyle w:val="FontStyle12"/>
          <w:sz w:val="28"/>
          <w:szCs w:val="28"/>
        </w:rPr>
        <w:t xml:space="preserve">г. </w:t>
      </w:r>
      <w:r w:rsidR="00243466" w:rsidRPr="00205E06">
        <w:rPr>
          <w:rStyle w:val="FontStyle12"/>
          <w:sz w:val="28"/>
          <w:szCs w:val="28"/>
        </w:rPr>
        <w:t>№ 91 «Об утверждении  Порядка и программы подготовки лиц, желающих принять на воспитание  в свою  семью ребенка, оставшегося без попечения родителей» (с последующими изменениями).</w:t>
      </w:r>
    </w:p>
    <w:p w:rsidR="00577178" w:rsidRDefault="00ED4A71" w:rsidP="00912DB8">
      <w:pPr>
        <w:pStyle w:val="Style3"/>
        <w:widowControl/>
        <w:tabs>
          <w:tab w:val="left" w:pos="0"/>
        </w:tabs>
        <w:spacing w:line="240" w:lineRule="auto"/>
        <w:ind w:firstLine="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2. Цели</w:t>
      </w:r>
      <w:r w:rsidR="00243466" w:rsidRPr="00205E06">
        <w:rPr>
          <w:rStyle w:val="FontStyle12"/>
          <w:b/>
          <w:sz w:val="28"/>
          <w:szCs w:val="28"/>
        </w:rPr>
        <w:t>.</w:t>
      </w:r>
    </w:p>
    <w:p w:rsidR="00243466" w:rsidRDefault="00243466" w:rsidP="00577178">
      <w:pPr>
        <w:pStyle w:val="Style3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5E06">
        <w:rPr>
          <w:sz w:val="28"/>
          <w:szCs w:val="28"/>
        </w:rPr>
        <w:t>2.1.</w:t>
      </w:r>
      <w:r w:rsidRPr="00F30683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Психолого-педагогическая и правовая  подготовка Граждан.</w:t>
      </w:r>
    </w:p>
    <w:p w:rsidR="00243466" w:rsidRPr="00205E06" w:rsidRDefault="00577178" w:rsidP="009B0991">
      <w:pPr>
        <w:widowControl/>
        <w:numPr>
          <w:ilvl w:val="1"/>
          <w:numId w:val="11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3466" w:rsidRPr="00205E06">
        <w:rPr>
          <w:sz w:val="28"/>
          <w:szCs w:val="28"/>
        </w:rPr>
        <w:t xml:space="preserve">2.2. </w:t>
      </w:r>
      <w:r w:rsidR="00243466">
        <w:rPr>
          <w:sz w:val="28"/>
          <w:szCs w:val="28"/>
        </w:rPr>
        <w:t xml:space="preserve">Профилактика отказов от </w:t>
      </w:r>
      <w:r w:rsidR="00243466" w:rsidRPr="00205E06">
        <w:rPr>
          <w:sz w:val="28"/>
          <w:szCs w:val="28"/>
        </w:rPr>
        <w:t xml:space="preserve"> детей в замещающих семьях.</w:t>
      </w:r>
    </w:p>
    <w:p w:rsidR="00577178" w:rsidRDefault="00243466" w:rsidP="00577178">
      <w:pPr>
        <w:jc w:val="center"/>
        <w:rPr>
          <w:b/>
          <w:sz w:val="28"/>
          <w:szCs w:val="28"/>
        </w:rPr>
      </w:pPr>
      <w:r w:rsidRPr="00205E06">
        <w:rPr>
          <w:b/>
          <w:sz w:val="28"/>
          <w:szCs w:val="28"/>
        </w:rPr>
        <w:t>3.Задачи.</w:t>
      </w:r>
    </w:p>
    <w:p w:rsidR="00243466" w:rsidRPr="00577178" w:rsidRDefault="009B0991" w:rsidP="005771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3466" w:rsidRPr="00205E06">
        <w:rPr>
          <w:sz w:val="28"/>
          <w:szCs w:val="28"/>
        </w:rPr>
        <w:t xml:space="preserve">3.1.Содействие </w:t>
      </w:r>
      <w:r w:rsidR="00243466">
        <w:rPr>
          <w:sz w:val="28"/>
          <w:szCs w:val="28"/>
        </w:rPr>
        <w:t xml:space="preserve">Гражданам </w:t>
      </w:r>
      <w:r w:rsidR="00243466" w:rsidRPr="00205E06">
        <w:rPr>
          <w:sz w:val="28"/>
          <w:szCs w:val="28"/>
        </w:rPr>
        <w:t xml:space="preserve"> в приобретении знаний и умений</w:t>
      </w:r>
      <w:r w:rsidR="00243466">
        <w:rPr>
          <w:sz w:val="28"/>
          <w:szCs w:val="28"/>
        </w:rPr>
        <w:t>,</w:t>
      </w:r>
      <w:r w:rsidR="00243466" w:rsidRPr="00205E06">
        <w:rPr>
          <w:sz w:val="28"/>
          <w:szCs w:val="28"/>
        </w:rPr>
        <w:t xml:space="preserve"> необходимых для </w:t>
      </w:r>
      <w:r w:rsidR="00243466">
        <w:rPr>
          <w:sz w:val="28"/>
          <w:szCs w:val="28"/>
        </w:rPr>
        <w:t xml:space="preserve"> успешного  создания замещающей </w:t>
      </w:r>
      <w:r w:rsidR="00243466" w:rsidRPr="00205E06">
        <w:rPr>
          <w:sz w:val="28"/>
          <w:szCs w:val="28"/>
        </w:rPr>
        <w:t xml:space="preserve"> семьи.</w:t>
      </w:r>
    </w:p>
    <w:p w:rsidR="00243466" w:rsidRPr="00205E06" w:rsidRDefault="00243466" w:rsidP="00577178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205E06">
        <w:rPr>
          <w:sz w:val="28"/>
          <w:szCs w:val="28"/>
        </w:rPr>
        <w:t xml:space="preserve">Оказание консультативной помощи </w:t>
      </w:r>
      <w:r>
        <w:rPr>
          <w:sz w:val="28"/>
          <w:szCs w:val="28"/>
        </w:rPr>
        <w:t>Гражданам</w:t>
      </w:r>
      <w:r w:rsidRPr="00205E06">
        <w:rPr>
          <w:sz w:val="28"/>
          <w:szCs w:val="28"/>
        </w:rPr>
        <w:t xml:space="preserve"> в овладении психологическими, п</w:t>
      </w:r>
      <w:r w:rsidR="00912DB8">
        <w:rPr>
          <w:sz w:val="28"/>
          <w:szCs w:val="28"/>
        </w:rPr>
        <w:t xml:space="preserve">едагогическими, </w:t>
      </w:r>
      <w:r w:rsidRPr="00205E06">
        <w:rPr>
          <w:sz w:val="28"/>
          <w:szCs w:val="28"/>
        </w:rPr>
        <w:t xml:space="preserve"> социально - правовыми и медицинскими знаниями.</w:t>
      </w:r>
    </w:p>
    <w:p w:rsidR="00243466" w:rsidRPr="00205E06" w:rsidRDefault="00243466" w:rsidP="00577178">
      <w:pPr>
        <w:jc w:val="both"/>
        <w:rPr>
          <w:sz w:val="28"/>
          <w:szCs w:val="28"/>
        </w:rPr>
      </w:pPr>
      <w:r w:rsidRPr="00205E06">
        <w:rPr>
          <w:sz w:val="28"/>
          <w:szCs w:val="28"/>
        </w:rPr>
        <w:t>3.3. Содействие в практическом использовании полученных знаний,  овладении навыками эффективного межличностного взаимодействия с детьми.</w:t>
      </w:r>
    </w:p>
    <w:p w:rsidR="00243466" w:rsidRPr="00205E06" w:rsidRDefault="007A666E" w:rsidP="00577178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243466" w:rsidRPr="00205E06">
        <w:rPr>
          <w:sz w:val="28"/>
          <w:szCs w:val="28"/>
        </w:rPr>
        <w:t xml:space="preserve">. Формирование </w:t>
      </w:r>
      <w:r w:rsidR="00243466">
        <w:rPr>
          <w:sz w:val="28"/>
          <w:szCs w:val="28"/>
        </w:rPr>
        <w:t xml:space="preserve">положительного </w:t>
      </w:r>
      <w:r w:rsidR="00243466" w:rsidRPr="00205E06">
        <w:rPr>
          <w:sz w:val="28"/>
          <w:szCs w:val="28"/>
        </w:rPr>
        <w:t xml:space="preserve">общественного мнения по вопросам </w:t>
      </w:r>
      <w:r>
        <w:rPr>
          <w:sz w:val="28"/>
          <w:szCs w:val="28"/>
        </w:rPr>
        <w:t xml:space="preserve">семейного </w:t>
      </w:r>
      <w:r w:rsidR="00243466" w:rsidRPr="00205E06">
        <w:rPr>
          <w:sz w:val="28"/>
          <w:szCs w:val="28"/>
        </w:rPr>
        <w:t>устройства детей - сирот и детей, оставшихся  б</w:t>
      </w:r>
      <w:r>
        <w:rPr>
          <w:sz w:val="28"/>
          <w:szCs w:val="28"/>
        </w:rPr>
        <w:t>ез попечения родителей</w:t>
      </w:r>
      <w:r w:rsidR="00243466">
        <w:rPr>
          <w:sz w:val="28"/>
          <w:szCs w:val="28"/>
        </w:rPr>
        <w:t>.</w:t>
      </w:r>
    </w:p>
    <w:p w:rsidR="00243466" w:rsidRPr="00205E06" w:rsidRDefault="00243466" w:rsidP="009B0991">
      <w:pPr>
        <w:widowControl/>
        <w:jc w:val="center"/>
        <w:rPr>
          <w:b/>
          <w:bCs/>
          <w:sz w:val="28"/>
          <w:szCs w:val="28"/>
        </w:rPr>
      </w:pPr>
      <w:r w:rsidRPr="00205E06">
        <w:rPr>
          <w:b/>
          <w:bCs/>
          <w:sz w:val="28"/>
          <w:szCs w:val="28"/>
        </w:rPr>
        <w:t>4. Функции.</w:t>
      </w:r>
    </w:p>
    <w:p w:rsidR="00243466" w:rsidRPr="00205E06" w:rsidRDefault="00243466" w:rsidP="009B0991">
      <w:pPr>
        <w:widowControl/>
        <w:tabs>
          <w:tab w:val="left" w:pos="662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205E06">
        <w:rPr>
          <w:sz w:val="28"/>
          <w:szCs w:val="28"/>
        </w:rPr>
        <w:t>Оказание  информационно-справочной, методической, психолого-педагогической  помощи через консультации специалистов, тренинги, практические занятия, лекции.</w:t>
      </w:r>
    </w:p>
    <w:p w:rsidR="00243466" w:rsidRPr="00205E06" w:rsidRDefault="00243466" w:rsidP="009B0991">
      <w:pPr>
        <w:widowControl/>
        <w:tabs>
          <w:tab w:val="left" w:pos="662"/>
        </w:tabs>
        <w:jc w:val="both"/>
        <w:rPr>
          <w:sz w:val="28"/>
          <w:szCs w:val="28"/>
        </w:rPr>
      </w:pPr>
      <w:r>
        <w:rPr>
          <w:sz w:val="28"/>
          <w:szCs w:val="28"/>
        </w:rPr>
        <w:t>4.2.Обучение Граждан</w:t>
      </w:r>
      <w:r w:rsidRPr="00205E06">
        <w:rPr>
          <w:sz w:val="28"/>
          <w:szCs w:val="28"/>
        </w:rPr>
        <w:t xml:space="preserve"> согласно утвержденной</w:t>
      </w:r>
      <w:r>
        <w:rPr>
          <w:sz w:val="28"/>
          <w:szCs w:val="28"/>
        </w:rPr>
        <w:t xml:space="preserve"> программе и расписания занятий.</w:t>
      </w:r>
    </w:p>
    <w:p w:rsidR="00577178" w:rsidRDefault="00243466" w:rsidP="00577178">
      <w:pPr>
        <w:widowControl/>
        <w:numPr>
          <w:ilvl w:val="0"/>
          <w:numId w:val="16"/>
        </w:numPr>
        <w:tabs>
          <w:tab w:val="left" w:pos="662"/>
        </w:tabs>
        <w:jc w:val="center"/>
        <w:rPr>
          <w:sz w:val="28"/>
          <w:szCs w:val="28"/>
        </w:rPr>
      </w:pPr>
      <w:r w:rsidRPr="009B0991">
        <w:rPr>
          <w:b/>
          <w:bCs/>
          <w:sz w:val="28"/>
          <w:szCs w:val="28"/>
        </w:rPr>
        <w:t>Орга</w:t>
      </w:r>
      <w:r w:rsidRPr="00205E06">
        <w:rPr>
          <w:b/>
          <w:bCs/>
          <w:sz w:val="28"/>
          <w:szCs w:val="28"/>
        </w:rPr>
        <w:t>низация деятельности Школы.</w:t>
      </w:r>
    </w:p>
    <w:p w:rsidR="00243466" w:rsidRPr="00577178" w:rsidRDefault="00243466" w:rsidP="00577178">
      <w:pPr>
        <w:widowControl/>
        <w:tabs>
          <w:tab w:val="left" w:pos="662"/>
        </w:tabs>
        <w:rPr>
          <w:sz w:val="28"/>
          <w:szCs w:val="28"/>
        </w:rPr>
      </w:pPr>
      <w:r w:rsidRPr="00577178">
        <w:rPr>
          <w:bCs/>
          <w:sz w:val="28"/>
          <w:szCs w:val="28"/>
        </w:rPr>
        <w:t>5.1.Обучение  в Школе осуществляется на основании заявления Гражданина.</w:t>
      </w:r>
      <w:r>
        <w:rPr>
          <w:bCs/>
          <w:sz w:val="28"/>
          <w:szCs w:val="28"/>
        </w:rPr>
        <w:t xml:space="preserve"> 5.2.Занятия Ш</w:t>
      </w:r>
      <w:r w:rsidR="007A666E">
        <w:rPr>
          <w:bCs/>
          <w:sz w:val="28"/>
          <w:szCs w:val="28"/>
        </w:rPr>
        <w:t>колы организуются на базе У</w:t>
      </w:r>
      <w:r w:rsidRPr="00CA43F3">
        <w:rPr>
          <w:bCs/>
          <w:sz w:val="28"/>
          <w:szCs w:val="28"/>
        </w:rPr>
        <w:t>чреждения. Ответственность за организац</w:t>
      </w:r>
      <w:r>
        <w:rPr>
          <w:bCs/>
          <w:sz w:val="28"/>
          <w:szCs w:val="28"/>
        </w:rPr>
        <w:t>ию деятельности Ш</w:t>
      </w:r>
      <w:r w:rsidRPr="00CA43F3">
        <w:rPr>
          <w:bCs/>
          <w:sz w:val="28"/>
          <w:szCs w:val="28"/>
        </w:rPr>
        <w:t xml:space="preserve">колы </w:t>
      </w:r>
      <w:r>
        <w:rPr>
          <w:bCs/>
          <w:sz w:val="28"/>
          <w:szCs w:val="28"/>
        </w:rPr>
        <w:t>возлагается на руководителя</w:t>
      </w:r>
      <w:r w:rsidRPr="00CA43F3">
        <w:rPr>
          <w:bCs/>
          <w:sz w:val="28"/>
          <w:szCs w:val="28"/>
        </w:rPr>
        <w:t xml:space="preserve"> Учреждения.</w:t>
      </w:r>
    </w:p>
    <w:p w:rsidR="00243466" w:rsidRPr="008E62AF" w:rsidRDefault="00577178" w:rsidP="00577178">
      <w:pPr>
        <w:widowControl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</w:t>
      </w:r>
      <w:r w:rsidR="007A666E">
        <w:rPr>
          <w:sz w:val="28"/>
          <w:szCs w:val="28"/>
        </w:rPr>
        <w:t>.Занятия в Ш</w:t>
      </w:r>
      <w:r w:rsidR="00243466" w:rsidRPr="008E62AF">
        <w:rPr>
          <w:sz w:val="28"/>
          <w:szCs w:val="28"/>
        </w:rPr>
        <w:t xml:space="preserve">коле </w:t>
      </w:r>
      <w:r>
        <w:rPr>
          <w:sz w:val="28"/>
          <w:szCs w:val="28"/>
        </w:rPr>
        <w:t xml:space="preserve">проводятся </w:t>
      </w:r>
      <w:r w:rsidR="00243466" w:rsidRPr="008E62AF">
        <w:rPr>
          <w:sz w:val="28"/>
          <w:szCs w:val="28"/>
        </w:rPr>
        <w:t xml:space="preserve">по очной </w:t>
      </w:r>
      <w:r w:rsidR="00C66E2E">
        <w:rPr>
          <w:sz w:val="28"/>
          <w:szCs w:val="28"/>
        </w:rPr>
        <w:t>и очно-заочной формах</w:t>
      </w:r>
      <w:r w:rsidR="00243466" w:rsidRPr="008E62AF">
        <w:rPr>
          <w:sz w:val="28"/>
          <w:szCs w:val="28"/>
        </w:rPr>
        <w:t xml:space="preserve"> не реже одного раза в неделю, продолжительность каждого занятия составляет  не менее 3 часов.</w:t>
      </w:r>
      <w:proofErr w:type="gramEnd"/>
    </w:p>
    <w:p w:rsidR="00243466" w:rsidRPr="008E62AF" w:rsidRDefault="00577178" w:rsidP="00577178">
      <w:pPr>
        <w:widowControl/>
        <w:rPr>
          <w:bCs/>
          <w:sz w:val="28"/>
          <w:szCs w:val="28"/>
        </w:rPr>
      </w:pPr>
      <w:r>
        <w:rPr>
          <w:sz w:val="28"/>
          <w:szCs w:val="28"/>
        </w:rPr>
        <w:t>5.4</w:t>
      </w:r>
      <w:r w:rsidR="00243466" w:rsidRPr="008E62AF">
        <w:rPr>
          <w:sz w:val="28"/>
          <w:szCs w:val="28"/>
        </w:rPr>
        <w:t>. Граждане  вправе выбрать форму обучения в  Школе</w:t>
      </w:r>
      <w:r w:rsidR="00C66E2E">
        <w:rPr>
          <w:sz w:val="28"/>
          <w:szCs w:val="28"/>
        </w:rPr>
        <w:t>.</w:t>
      </w:r>
      <w:r w:rsidR="00243466" w:rsidRPr="008E62AF">
        <w:rPr>
          <w:sz w:val="28"/>
          <w:szCs w:val="28"/>
        </w:rPr>
        <w:t xml:space="preserve"> </w:t>
      </w:r>
    </w:p>
    <w:p w:rsidR="00243466" w:rsidRPr="00CA43F3" w:rsidRDefault="00577178" w:rsidP="00577178">
      <w:pPr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5.5</w:t>
      </w:r>
      <w:r w:rsidR="00243466">
        <w:rPr>
          <w:bCs/>
          <w:sz w:val="28"/>
          <w:szCs w:val="28"/>
        </w:rPr>
        <w:t>.</w:t>
      </w:r>
      <w:r w:rsidR="00243466" w:rsidRPr="00CA43F3">
        <w:rPr>
          <w:bCs/>
          <w:sz w:val="28"/>
          <w:szCs w:val="28"/>
        </w:rPr>
        <w:t xml:space="preserve">Группы  формируются из числа  </w:t>
      </w:r>
      <w:r w:rsidR="00243466">
        <w:rPr>
          <w:bCs/>
          <w:sz w:val="28"/>
          <w:szCs w:val="28"/>
        </w:rPr>
        <w:t>Граждан, направленных органами опеки и</w:t>
      </w:r>
      <w:r w:rsidR="00243466" w:rsidRPr="00CA43F3">
        <w:rPr>
          <w:bCs/>
          <w:sz w:val="28"/>
          <w:szCs w:val="28"/>
        </w:rPr>
        <w:t xml:space="preserve"> попечительства муниципальных районов сетевого взаимодей</w:t>
      </w:r>
      <w:r w:rsidR="007A666E">
        <w:rPr>
          <w:bCs/>
          <w:sz w:val="28"/>
          <w:szCs w:val="28"/>
        </w:rPr>
        <w:t>ствия для прохождения обучения</w:t>
      </w:r>
      <w:r w:rsidR="00243466" w:rsidRPr="00CA43F3">
        <w:rPr>
          <w:bCs/>
          <w:sz w:val="28"/>
          <w:szCs w:val="28"/>
        </w:rPr>
        <w:t>.</w:t>
      </w:r>
    </w:p>
    <w:p w:rsidR="00243466" w:rsidRPr="00577178" w:rsidRDefault="00577178" w:rsidP="00577178">
      <w:pPr>
        <w:widowControl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</w:t>
      </w:r>
      <w:r w:rsidR="00243466">
        <w:rPr>
          <w:bCs/>
          <w:sz w:val="28"/>
          <w:szCs w:val="28"/>
        </w:rPr>
        <w:t>.</w:t>
      </w:r>
      <w:r w:rsidR="00243466" w:rsidRPr="00CA43F3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окончанию</w:t>
      </w:r>
      <w:r w:rsidRPr="00CA43F3">
        <w:rPr>
          <w:bCs/>
          <w:sz w:val="28"/>
          <w:szCs w:val="28"/>
        </w:rPr>
        <w:t xml:space="preserve"> обучен</w:t>
      </w:r>
      <w:r>
        <w:rPr>
          <w:bCs/>
          <w:sz w:val="28"/>
          <w:szCs w:val="28"/>
        </w:rPr>
        <w:t xml:space="preserve">ия </w:t>
      </w:r>
      <w:r w:rsidR="00243466">
        <w:rPr>
          <w:bCs/>
          <w:sz w:val="28"/>
          <w:szCs w:val="28"/>
        </w:rPr>
        <w:t>в Школе проводится тестирование</w:t>
      </w:r>
      <w:r>
        <w:rPr>
          <w:bCs/>
          <w:sz w:val="28"/>
          <w:szCs w:val="28"/>
        </w:rPr>
        <w:t xml:space="preserve"> и </w:t>
      </w:r>
      <w:r w:rsidR="00243466" w:rsidRPr="00CA43F3">
        <w:rPr>
          <w:bCs/>
          <w:sz w:val="28"/>
          <w:szCs w:val="28"/>
        </w:rPr>
        <w:t xml:space="preserve"> выдаётся свидетельство о прохождении подготовки лиц, желающих принять на воспитание в свою семью ребёнка, оставшегося без попечения родителей, на территории российской Федерации, утверждённое приказом Министра образования и науки РФ от 20 августа </w:t>
      </w:r>
      <w:smartTag w:uri="urn:schemas-microsoft-com:office:smarttags" w:element="metricconverter">
        <w:smartTagPr>
          <w:attr w:name="ProductID" w:val="2012 г"/>
        </w:smartTagPr>
        <w:r w:rsidR="00243466" w:rsidRPr="00CA43F3">
          <w:rPr>
            <w:bCs/>
            <w:sz w:val="28"/>
            <w:szCs w:val="28"/>
          </w:rPr>
          <w:t>2012 г</w:t>
        </w:r>
      </w:smartTag>
      <w:r w:rsidR="00243466" w:rsidRPr="00CA43F3">
        <w:rPr>
          <w:bCs/>
          <w:sz w:val="28"/>
          <w:szCs w:val="28"/>
        </w:rPr>
        <w:t>. № 623 .</w:t>
      </w:r>
    </w:p>
    <w:p w:rsidR="00243466" w:rsidRDefault="00577178" w:rsidP="00577178">
      <w:pPr>
        <w:widowControl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5.7</w:t>
      </w:r>
      <w:r w:rsidR="00243466">
        <w:rPr>
          <w:bCs/>
          <w:sz w:val="28"/>
          <w:szCs w:val="28"/>
        </w:rPr>
        <w:t xml:space="preserve">. Отчет о работе Школы ежеквартально направляется </w:t>
      </w:r>
      <w:r>
        <w:rPr>
          <w:bCs/>
          <w:sz w:val="28"/>
          <w:szCs w:val="28"/>
        </w:rPr>
        <w:t xml:space="preserve">в </w:t>
      </w:r>
      <w:r w:rsidR="00243466">
        <w:rPr>
          <w:sz w:val="28"/>
          <w:szCs w:val="28"/>
        </w:rPr>
        <w:t xml:space="preserve">БУ СО </w:t>
      </w:r>
      <w:proofErr w:type="gramStart"/>
      <w:r w:rsidR="00243466">
        <w:rPr>
          <w:sz w:val="28"/>
          <w:szCs w:val="28"/>
        </w:rPr>
        <w:t>ВО</w:t>
      </w:r>
      <w:proofErr w:type="gramEnd"/>
      <w:r w:rsidR="00243466">
        <w:rPr>
          <w:sz w:val="28"/>
          <w:szCs w:val="28"/>
        </w:rPr>
        <w:t xml:space="preserve"> «Вологодский центр помощи детям, оставшимся без попечения родителей, № 2</w:t>
      </w:r>
      <w:r>
        <w:rPr>
          <w:sz w:val="28"/>
          <w:szCs w:val="28"/>
        </w:rPr>
        <w:t>»</w:t>
      </w:r>
      <w:r w:rsidR="00243466">
        <w:rPr>
          <w:sz w:val="28"/>
          <w:szCs w:val="28"/>
        </w:rPr>
        <w:t xml:space="preserve"> (ресурсный центр).</w:t>
      </w:r>
    </w:p>
    <w:p w:rsidR="00243466" w:rsidRPr="000C534D" w:rsidRDefault="00243466" w:rsidP="007B3D99">
      <w:pPr>
        <w:pStyle w:val="a7"/>
        <w:widowControl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Права </w:t>
      </w:r>
      <w:r w:rsidR="009B0991">
        <w:rPr>
          <w:b/>
          <w:bCs/>
          <w:sz w:val="28"/>
          <w:szCs w:val="28"/>
        </w:rPr>
        <w:t xml:space="preserve">и ответственность </w:t>
      </w:r>
      <w:r>
        <w:rPr>
          <w:b/>
          <w:bCs/>
          <w:sz w:val="28"/>
          <w:szCs w:val="28"/>
        </w:rPr>
        <w:t>преподавателей</w:t>
      </w:r>
      <w:r w:rsidRPr="000C534D">
        <w:rPr>
          <w:b/>
          <w:bCs/>
          <w:sz w:val="28"/>
          <w:szCs w:val="28"/>
        </w:rPr>
        <w:t>.</w:t>
      </w:r>
    </w:p>
    <w:p w:rsidR="009B0991" w:rsidRDefault="00243466" w:rsidP="00577178">
      <w:pPr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Преподаватели</w:t>
      </w:r>
      <w:r w:rsidRPr="00205E06">
        <w:rPr>
          <w:bCs/>
          <w:sz w:val="28"/>
          <w:szCs w:val="28"/>
        </w:rPr>
        <w:t xml:space="preserve"> Школы имеют право:</w:t>
      </w:r>
    </w:p>
    <w:p w:rsidR="00243466" w:rsidRPr="00CA43F3" w:rsidRDefault="00243466" w:rsidP="00577178">
      <w:pPr>
        <w:widowControl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</w:t>
      </w:r>
      <w:r w:rsidRPr="00CA43F3">
        <w:rPr>
          <w:bCs/>
          <w:sz w:val="28"/>
          <w:szCs w:val="28"/>
        </w:rPr>
        <w:t xml:space="preserve">Приглашать </w:t>
      </w:r>
      <w:r>
        <w:rPr>
          <w:bCs/>
          <w:sz w:val="28"/>
          <w:szCs w:val="28"/>
        </w:rPr>
        <w:t xml:space="preserve"> на занятия</w:t>
      </w:r>
      <w:r w:rsidR="00577178">
        <w:rPr>
          <w:bCs/>
          <w:sz w:val="28"/>
          <w:szCs w:val="28"/>
        </w:rPr>
        <w:t xml:space="preserve"> Школы </w:t>
      </w:r>
      <w:r w:rsidRPr="00CA43F3">
        <w:rPr>
          <w:bCs/>
          <w:sz w:val="28"/>
          <w:szCs w:val="28"/>
        </w:rPr>
        <w:t xml:space="preserve"> представителей </w:t>
      </w:r>
      <w:r>
        <w:rPr>
          <w:bCs/>
          <w:sz w:val="28"/>
          <w:szCs w:val="28"/>
        </w:rPr>
        <w:t>органов опеки и</w:t>
      </w:r>
      <w:r w:rsidR="00577178">
        <w:rPr>
          <w:bCs/>
          <w:sz w:val="28"/>
          <w:szCs w:val="28"/>
        </w:rPr>
        <w:t xml:space="preserve"> </w:t>
      </w:r>
      <w:r w:rsidRPr="00CA43F3">
        <w:rPr>
          <w:bCs/>
          <w:sz w:val="28"/>
          <w:szCs w:val="28"/>
        </w:rPr>
        <w:t>попечительства; замещающих родителей, имеющих оп</w:t>
      </w:r>
      <w:r>
        <w:rPr>
          <w:bCs/>
          <w:sz w:val="28"/>
          <w:szCs w:val="28"/>
        </w:rPr>
        <w:t>ыт воспитания приемного ребенка</w:t>
      </w:r>
      <w:r w:rsidRPr="00CA43F3">
        <w:rPr>
          <w:bCs/>
          <w:sz w:val="28"/>
          <w:szCs w:val="28"/>
        </w:rPr>
        <w:t>.</w:t>
      </w:r>
    </w:p>
    <w:p w:rsidR="00243466" w:rsidRDefault="00577178" w:rsidP="009B0991">
      <w:pPr>
        <w:widowControl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</w:t>
      </w:r>
      <w:r w:rsidR="00243466">
        <w:rPr>
          <w:bCs/>
          <w:sz w:val="28"/>
          <w:szCs w:val="28"/>
        </w:rPr>
        <w:t>.</w:t>
      </w:r>
      <w:r w:rsidR="00243466" w:rsidRPr="000C534D">
        <w:rPr>
          <w:bCs/>
          <w:sz w:val="28"/>
          <w:szCs w:val="28"/>
        </w:rPr>
        <w:t>Принимать решения по вопросам, входящим в их компетенцию.</w:t>
      </w:r>
    </w:p>
    <w:p w:rsidR="009B0991" w:rsidRDefault="009B0991" w:rsidP="009B0991">
      <w:pPr>
        <w:pStyle w:val="a7"/>
        <w:widowControl/>
        <w:ind w:left="0"/>
        <w:rPr>
          <w:bCs/>
          <w:sz w:val="28"/>
          <w:szCs w:val="28"/>
        </w:rPr>
      </w:pPr>
    </w:p>
    <w:p w:rsidR="00243466" w:rsidRDefault="00243466" w:rsidP="009B0991">
      <w:pPr>
        <w:pStyle w:val="a7"/>
        <w:widowControl/>
        <w:ind w:left="0"/>
        <w:rPr>
          <w:bCs/>
          <w:sz w:val="28"/>
          <w:szCs w:val="28"/>
        </w:rPr>
      </w:pPr>
      <w:r w:rsidRPr="00F51DA9">
        <w:rPr>
          <w:bCs/>
          <w:sz w:val="28"/>
          <w:szCs w:val="28"/>
        </w:rPr>
        <w:t xml:space="preserve">Преподаватели </w:t>
      </w:r>
      <w:r w:rsidR="00912DB8">
        <w:rPr>
          <w:bCs/>
          <w:sz w:val="28"/>
          <w:szCs w:val="28"/>
        </w:rPr>
        <w:t xml:space="preserve">Школы </w:t>
      </w:r>
      <w:r w:rsidRPr="00F51DA9">
        <w:rPr>
          <w:bCs/>
          <w:sz w:val="28"/>
          <w:szCs w:val="28"/>
        </w:rPr>
        <w:t xml:space="preserve">несут ответственность </w:t>
      </w:r>
      <w:proofErr w:type="gramStart"/>
      <w:r w:rsidRPr="00F51DA9">
        <w:rPr>
          <w:bCs/>
          <w:sz w:val="28"/>
          <w:szCs w:val="28"/>
        </w:rPr>
        <w:t>за</w:t>
      </w:r>
      <w:proofErr w:type="gramEnd"/>
      <w:r w:rsidRPr="00F51DA9">
        <w:rPr>
          <w:bCs/>
          <w:sz w:val="28"/>
          <w:szCs w:val="28"/>
        </w:rPr>
        <w:t>:</w:t>
      </w:r>
    </w:p>
    <w:p w:rsidR="00666564" w:rsidRDefault="009B0991" w:rsidP="009B0991">
      <w:pPr>
        <w:pStyle w:val="a7"/>
        <w:widowControl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6.4.</w:t>
      </w:r>
      <w:r w:rsidR="00243466" w:rsidRPr="00F51DA9">
        <w:rPr>
          <w:bCs/>
          <w:sz w:val="28"/>
          <w:szCs w:val="28"/>
        </w:rPr>
        <w:t xml:space="preserve">Выполнение </w:t>
      </w:r>
      <w:r>
        <w:rPr>
          <w:bCs/>
          <w:sz w:val="28"/>
          <w:szCs w:val="28"/>
        </w:rPr>
        <w:t>учебно-тематического плана Школы</w:t>
      </w:r>
      <w:r w:rsidR="00243466" w:rsidRPr="00F51DA9">
        <w:rPr>
          <w:bCs/>
          <w:sz w:val="28"/>
          <w:szCs w:val="28"/>
        </w:rPr>
        <w:t>.</w:t>
      </w:r>
    </w:p>
    <w:p w:rsidR="00243466" w:rsidRPr="00666564" w:rsidRDefault="009B0991" w:rsidP="009B0991">
      <w:pPr>
        <w:pStyle w:val="a7"/>
        <w:widowControl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6.5.</w:t>
      </w:r>
      <w:r w:rsidR="00243466" w:rsidRPr="00666564">
        <w:rPr>
          <w:bCs/>
          <w:sz w:val="28"/>
          <w:szCs w:val="28"/>
        </w:rPr>
        <w:t>Достоверность и соответствие законодательству Российской  Федерации информации, используемой на занятиях Школы.</w:t>
      </w:r>
    </w:p>
    <w:p w:rsidR="00243466" w:rsidRPr="00205E06" w:rsidRDefault="00243466" w:rsidP="009B0991">
      <w:pPr>
        <w:pStyle w:val="a7"/>
        <w:widowControl/>
        <w:ind w:left="780"/>
        <w:rPr>
          <w:bCs/>
          <w:sz w:val="28"/>
          <w:szCs w:val="28"/>
        </w:rPr>
      </w:pPr>
    </w:p>
    <w:p w:rsidR="00243466" w:rsidRDefault="007B3D99" w:rsidP="007B3D99">
      <w:pPr>
        <w:pStyle w:val="a7"/>
        <w:widowControl/>
        <w:numPr>
          <w:ilvl w:val="0"/>
          <w:numId w:val="16"/>
        </w:numPr>
        <w:spacing w:before="192"/>
        <w:jc w:val="center"/>
        <w:rPr>
          <w:b/>
          <w:bCs/>
          <w:sz w:val="28"/>
          <w:szCs w:val="28"/>
        </w:rPr>
      </w:pPr>
      <w:r w:rsidRPr="007B3D99">
        <w:rPr>
          <w:b/>
          <w:bCs/>
          <w:sz w:val="28"/>
          <w:szCs w:val="28"/>
        </w:rPr>
        <w:t>Права и ответственность Граждан:</w:t>
      </w:r>
    </w:p>
    <w:p w:rsidR="007B3D99" w:rsidRDefault="007B3D99" w:rsidP="007B3D99">
      <w:pPr>
        <w:pStyle w:val="a7"/>
        <w:widowControl/>
        <w:spacing w:before="192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Граждане</w:t>
      </w:r>
      <w:r w:rsidRPr="00205E06">
        <w:rPr>
          <w:bCs/>
          <w:sz w:val="28"/>
          <w:szCs w:val="28"/>
        </w:rPr>
        <w:t xml:space="preserve"> имеют право</w:t>
      </w:r>
      <w:r w:rsidR="00912DB8">
        <w:rPr>
          <w:bCs/>
          <w:sz w:val="28"/>
          <w:szCs w:val="28"/>
        </w:rPr>
        <w:t xml:space="preserve"> </w:t>
      </w:r>
      <w:proofErr w:type="gramStart"/>
      <w:r w:rsidR="00912DB8">
        <w:rPr>
          <w:bCs/>
          <w:sz w:val="28"/>
          <w:szCs w:val="28"/>
        </w:rPr>
        <w:t>на</w:t>
      </w:r>
      <w:proofErr w:type="gramEnd"/>
      <w:r w:rsidRPr="00205E06">
        <w:rPr>
          <w:bCs/>
          <w:sz w:val="28"/>
          <w:szCs w:val="28"/>
        </w:rPr>
        <w:t>:</w:t>
      </w:r>
    </w:p>
    <w:p w:rsidR="007B3D99" w:rsidRDefault="007B3D99" w:rsidP="003A01BF">
      <w:pPr>
        <w:pStyle w:val="a7"/>
        <w:widowControl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7.1.Получение достоверной и соответствующей</w:t>
      </w:r>
      <w:r w:rsidRPr="00666564">
        <w:rPr>
          <w:bCs/>
          <w:sz w:val="28"/>
          <w:szCs w:val="28"/>
        </w:rPr>
        <w:t xml:space="preserve"> законодательству Российской  Федерации информации, используемой на занятиях Школы.</w:t>
      </w:r>
    </w:p>
    <w:p w:rsidR="003A01BF" w:rsidRDefault="007B3D99" w:rsidP="003A01BF">
      <w:pPr>
        <w:pStyle w:val="a7"/>
        <w:widowControl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7.2.</w:t>
      </w:r>
      <w:r w:rsidR="003A01BF">
        <w:rPr>
          <w:bCs/>
          <w:sz w:val="28"/>
          <w:szCs w:val="28"/>
        </w:rPr>
        <w:t>В</w:t>
      </w:r>
      <w:r w:rsidR="003A01BF">
        <w:rPr>
          <w:sz w:val="28"/>
          <w:szCs w:val="28"/>
        </w:rPr>
        <w:t>ыявление и формирование воспитательных компетенций, а также родительских навыков для содержания и воспитания детей, в том числе для охраны их прав и здоровья, создания безопасной среды, успешной социализации, образования и развития.</w:t>
      </w:r>
    </w:p>
    <w:p w:rsidR="003A01BF" w:rsidRDefault="003A01BF" w:rsidP="003A01BF">
      <w:pPr>
        <w:pStyle w:val="a7"/>
        <w:widowControl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7.3.Оказание помощи в определении  готовности к приему на воспитание ребенка, оставш</w:t>
      </w:r>
      <w:r w:rsidR="007A666E">
        <w:rPr>
          <w:sz w:val="28"/>
          <w:szCs w:val="28"/>
        </w:rPr>
        <w:t>егося без попечения родителей,</w:t>
      </w:r>
      <w:r>
        <w:rPr>
          <w:sz w:val="28"/>
          <w:szCs w:val="28"/>
        </w:rPr>
        <w:t xml:space="preserve"> выборе формы устройства р</w:t>
      </w:r>
      <w:r w:rsidR="007A666E">
        <w:rPr>
          <w:sz w:val="28"/>
          <w:szCs w:val="28"/>
        </w:rPr>
        <w:t xml:space="preserve">ебенка на воспитание в семью, </w:t>
      </w:r>
      <w:r>
        <w:rPr>
          <w:sz w:val="28"/>
          <w:szCs w:val="28"/>
        </w:rPr>
        <w:t xml:space="preserve">выявлении  слабых и сильных сторон, ресурсов и ограничений в </w:t>
      </w:r>
      <w:r w:rsidR="007A666E">
        <w:rPr>
          <w:sz w:val="28"/>
          <w:szCs w:val="28"/>
        </w:rPr>
        <w:t xml:space="preserve">воспитании приемного ребенка, </w:t>
      </w:r>
      <w:r>
        <w:rPr>
          <w:sz w:val="28"/>
          <w:szCs w:val="28"/>
        </w:rPr>
        <w:t>осознании реальных проблем и трудностей, с которыми  предстоит встретиться в процессе воспитания приемного ребенка, отв</w:t>
      </w:r>
      <w:r w:rsidR="00E64A97">
        <w:rPr>
          <w:sz w:val="28"/>
          <w:szCs w:val="28"/>
        </w:rPr>
        <w:t>етственности приемных родителей.</w:t>
      </w:r>
      <w:proofErr w:type="gramEnd"/>
    </w:p>
    <w:p w:rsidR="003A01BF" w:rsidRDefault="003A01BF" w:rsidP="003A0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7.4.Ознакомление  с основами законодательства Российской Федерации в сфере защиты прав детей, оставшихся без попечения родителей.</w:t>
      </w:r>
    </w:p>
    <w:p w:rsidR="003A01BF" w:rsidRDefault="003A01BF" w:rsidP="003A0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7.5.Формирование знаний в области детской психологии, развития ребенка и влияния его прошлого опыта на его психофизическое развитие и поведение.</w:t>
      </w:r>
    </w:p>
    <w:p w:rsidR="00911842" w:rsidRDefault="00911842" w:rsidP="002B3924">
      <w:pPr>
        <w:pStyle w:val="a7"/>
        <w:widowControl/>
        <w:ind w:left="0"/>
        <w:rPr>
          <w:bCs/>
          <w:sz w:val="28"/>
          <w:szCs w:val="28"/>
        </w:rPr>
      </w:pPr>
    </w:p>
    <w:p w:rsidR="002B3924" w:rsidRDefault="002B3924" w:rsidP="002B3924">
      <w:pPr>
        <w:pStyle w:val="a7"/>
        <w:widowControl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Граждане </w:t>
      </w:r>
      <w:r w:rsidRPr="00F51DA9">
        <w:rPr>
          <w:bCs/>
          <w:sz w:val="28"/>
          <w:szCs w:val="28"/>
        </w:rPr>
        <w:t xml:space="preserve">несут ответственность </w:t>
      </w:r>
      <w:proofErr w:type="gramStart"/>
      <w:r w:rsidRPr="00F51DA9">
        <w:rPr>
          <w:bCs/>
          <w:sz w:val="28"/>
          <w:szCs w:val="28"/>
        </w:rPr>
        <w:t>за</w:t>
      </w:r>
      <w:proofErr w:type="gramEnd"/>
      <w:r w:rsidRPr="00F51DA9">
        <w:rPr>
          <w:bCs/>
          <w:sz w:val="28"/>
          <w:szCs w:val="28"/>
        </w:rPr>
        <w:t>:</w:t>
      </w:r>
    </w:p>
    <w:p w:rsidR="002B3924" w:rsidRPr="00911842" w:rsidRDefault="007A589F" w:rsidP="007B3D99">
      <w:pPr>
        <w:pStyle w:val="a7"/>
        <w:widowControl/>
        <w:ind w:left="0"/>
        <w:rPr>
          <w:bCs/>
          <w:sz w:val="28"/>
          <w:szCs w:val="28"/>
        </w:rPr>
      </w:pPr>
      <w:r w:rsidRPr="00911842">
        <w:rPr>
          <w:bCs/>
          <w:sz w:val="28"/>
          <w:szCs w:val="28"/>
        </w:rPr>
        <w:t>7.6</w:t>
      </w:r>
      <w:r w:rsidR="002B3924" w:rsidRPr="00911842">
        <w:rPr>
          <w:bCs/>
          <w:sz w:val="28"/>
          <w:szCs w:val="28"/>
        </w:rPr>
        <w:t>.</w:t>
      </w:r>
      <w:r w:rsidR="003876DA" w:rsidRPr="00911842">
        <w:rPr>
          <w:bCs/>
          <w:sz w:val="28"/>
          <w:szCs w:val="28"/>
        </w:rPr>
        <w:t xml:space="preserve"> </w:t>
      </w:r>
      <w:r w:rsidRPr="00911842">
        <w:rPr>
          <w:bCs/>
          <w:sz w:val="28"/>
          <w:szCs w:val="28"/>
        </w:rPr>
        <w:t>Посещение занятий Школы, не допуская пропусков без уважительных причин.</w:t>
      </w:r>
    </w:p>
    <w:p w:rsidR="007A589F" w:rsidRPr="00911842" w:rsidRDefault="007A589F" w:rsidP="007B3D99">
      <w:pPr>
        <w:pStyle w:val="a7"/>
        <w:widowControl/>
        <w:ind w:left="0"/>
        <w:rPr>
          <w:bCs/>
          <w:sz w:val="28"/>
          <w:szCs w:val="28"/>
        </w:rPr>
      </w:pPr>
      <w:r w:rsidRPr="00911842">
        <w:rPr>
          <w:bCs/>
          <w:sz w:val="28"/>
          <w:szCs w:val="28"/>
        </w:rPr>
        <w:t>7.7.  Освоение учебно-тематического плана Школы.</w:t>
      </w:r>
    </w:p>
    <w:p w:rsidR="007A589F" w:rsidRPr="007A589F" w:rsidRDefault="00E64A97" w:rsidP="007B3D99">
      <w:pPr>
        <w:pStyle w:val="a7"/>
        <w:widowControl/>
        <w:ind w:left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7.8. Сдачу</w:t>
      </w:r>
      <w:r w:rsidR="007A589F" w:rsidRPr="00911842">
        <w:rPr>
          <w:bCs/>
          <w:sz w:val="28"/>
          <w:szCs w:val="28"/>
        </w:rPr>
        <w:t xml:space="preserve"> тестирования</w:t>
      </w:r>
      <w:r w:rsidR="00911842" w:rsidRPr="00911842">
        <w:rPr>
          <w:bCs/>
          <w:sz w:val="28"/>
          <w:szCs w:val="28"/>
        </w:rPr>
        <w:t xml:space="preserve"> по </w:t>
      </w:r>
      <w:r w:rsidR="00911842" w:rsidRPr="00911842">
        <w:rPr>
          <w:sz w:val="28"/>
          <w:szCs w:val="28"/>
        </w:rPr>
        <w:t>окончанию курса подготовки кандидатов в приемные родители</w:t>
      </w:r>
      <w:r w:rsidR="00911842">
        <w:rPr>
          <w:sz w:val="28"/>
          <w:szCs w:val="28"/>
        </w:rPr>
        <w:t>.</w:t>
      </w:r>
    </w:p>
    <w:p w:rsidR="007A589F" w:rsidRPr="007B3D99" w:rsidRDefault="007A589F" w:rsidP="007B3D99">
      <w:pPr>
        <w:pStyle w:val="a7"/>
        <w:widowControl/>
        <w:ind w:left="0"/>
        <w:rPr>
          <w:bCs/>
          <w:sz w:val="28"/>
          <w:szCs w:val="28"/>
        </w:rPr>
      </w:pPr>
    </w:p>
    <w:p w:rsidR="00911842" w:rsidRDefault="00911842" w:rsidP="0091184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11842" w:rsidRDefault="00911842" w:rsidP="0091184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11842" w:rsidRDefault="00911842" w:rsidP="0091184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11842" w:rsidRDefault="00911842" w:rsidP="0091184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11842" w:rsidRDefault="00911842" w:rsidP="0091184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4A71" w:rsidRPr="00ED4A71" w:rsidRDefault="00ED4A71" w:rsidP="0091184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D4A71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8. Заключительные положения</w:t>
      </w:r>
    </w:p>
    <w:p w:rsidR="00ED4A71" w:rsidRPr="00ED4A71" w:rsidRDefault="00ED4A71" w:rsidP="00ED4A7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D4A71" w:rsidRPr="00B615F3" w:rsidRDefault="00ED4A71" w:rsidP="00ED4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5F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8.1.</w:t>
      </w:r>
      <w:r w:rsidRPr="00B61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15F3">
        <w:rPr>
          <w:rFonts w:ascii="Times New Roman" w:hAnsi="Times New Roman" w:cs="Times New Roman"/>
          <w:sz w:val="28"/>
          <w:szCs w:val="28"/>
        </w:rPr>
        <w:t>По окончании курса подготовки кандидатов в приемные родители проводится тестирование и выдается свидетельство о прохождении подготовки в БУ СО ВО «Харовский центр помощи детям, оставшимся без попечения родителей»  по форме, утвержденной приказом Министерства образования и науки Российской Федерации от 20 августа 2012 года N 623. Учет выданных свидетель</w:t>
      </w:r>
      <w:proofErr w:type="gramStart"/>
      <w:r w:rsidRPr="00B615F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615F3">
        <w:rPr>
          <w:rFonts w:ascii="Times New Roman" w:hAnsi="Times New Roman" w:cs="Times New Roman"/>
          <w:sz w:val="28"/>
          <w:szCs w:val="28"/>
        </w:rPr>
        <w:t>оизводится в соответствующем журнале учета. В случае утери свидетельства либо его непригодности для дальнейшего использования вследствие износа или повреждения Учреждением по письменному заявлению гражданина выдается дубликат свидетельства.</w:t>
      </w:r>
    </w:p>
    <w:p w:rsidR="00ED4A71" w:rsidRPr="00ED4A71" w:rsidRDefault="00ED4A71" w:rsidP="00ED4A7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5F3">
        <w:rPr>
          <w:bCs/>
          <w:color w:val="000000"/>
          <w:sz w:val="28"/>
          <w:szCs w:val="28"/>
          <w:bdr w:val="none" w:sz="0" w:space="0" w:color="auto" w:frame="1"/>
        </w:rPr>
        <w:t>8.2.</w:t>
      </w:r>
      <w:r w:rsidRPr="00B615F3">
        <w:rPr>
          <w:color w:val="000000"/>
          <w:sz w:val="28"/>
          <w:szCs w:val="28"/>
        </w:rPr>
        <w:t> Полученные в ходе обучения личные данные о Гражданах, их семьях и детях являются</w:t>
      </w:r>
      <w:r w:rsidRPr="00ED4A71">
        <w:rPr>
          <w:color w:val="000000"/>
          <w:sz w:val="28"/>
          <w:szCs w:val="28"/>
        </w:rPr>
        <w:t xml:space="preserve"> конфиденциальными и не передаются третьим лицам.</w:t>
      </w:r>
    </w:p>
    <w:p w:rsidR="00243466" w:rsidRDefault="00243466">
      <w:pPr>
        <w:rPr>
          <w:sz w:val="28"/>
          <w:szCs w:val="28"/>
        </w:rPr>
      </w:pPr>
    </w:p>
    <w:p w:rsidR="00ED4A71" w:rsidRPr="00ED4A71" w:rsidRDefault="00ED4A71" w:rsidP="00911842">
      <w:pPr>
        <w:pStyle w:val="11"/>
        <w:suppressAutoHyphens/>
        <w:spacing w:after="0" w:line="240" w:lineRule="auto"/>
        <w:ind w:left="0" w:right="-5"/>
        <w:jc w:val="center"/>
        <w:rPr>
          <w:sz w:val="28"/>
          <w:szCs w:val="28"/>
        </w:rPr>
      </w:pPr>
    </w:p>
    <w:sectPr w:rsidR="00ED4A71" w:rsidRPr="00ED4A71" w:rsidSect="007371A7">
      <w:footerReference w:type="default" r:id="rId8"/>
      <w:pgSz w:w="11907" w:h="16839" w:code="9"/>
      <w:pgMar w:top="1135" w:right="567" w:bottom="851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95" w:rsidRDefault="00485795" w:rsidP="004B3C81">
      <w:r>
        <w:separator/>
      </w:r>
    </w:p>
  </w:endnote>
  <w:endnote w:type="continuationSeparator" w:id="0">
    <w:p w:rsidR="00485795" w:rsidRDefault="00485795" w:rsidP="004B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466" w:rsidRDefault="00243466">
    <w:pPr>
      <w:pStyle w:val="Style5"/>
      <w:widowControl/>
      <w:spacing w:line="245" w:lineRule="exact"/>
      <w:jc w:val="right"/>
      <w:rPr>
        <w:rStyle w:val="FontStyle13"/>
        <w:rFonts w:cs="Lucida Sans Unicode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95" w:rsidRDefault="00485795" w:rsidP="004B3C81">
      <w:r>
        <w:separator/>
      </w:r>
    </w:p>
  </w:footnote>
  <w:footnote w:type="continuationSeparator" w:id="0">
    <w:p w:rsidR="00485795" w:rsidRDefault="00485795" w:rsidP="004B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93F61F2"/>
    <w:multiLevelType w:val="singleLevel"/>
    <w:tmpl w:val="A65C9BC6"/>
    <w:lvl w:ilvl="0">
      <w:start w:val="1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16A867E3"/>
    <w:multiLevelType w:val="multilevel"/>
    <w:tmpl w:val="6F660A72"/>
    <w:lvl w:ilvl="0">
      <w:start w:val="1"/>
      <w:numFmt w:val="none"/>
      <w:pStyle w:val="1"/>
      <w:isLgl/>
      <w:lvlText w:val="3.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1FB10C57"/>
    <w:multiLevelType w:val="multilevel"/>
    <w:tmpl w:val="94F880EE"/>
    <w:lvl w:ilvl="0">
      <w:start w:val="5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cs="Times New Roman" w:hint="default"/>
      </w:rPr>
    </w:lvl>
  </w:abstractNum>
  <w:abstractNum w:abstractNumId="4">
    <w:nsid w:val="2094150B"/>
    <w:multiLevelType w:val="singleLevel"/>
    <w:tmpl w:val="023E4D7A"/>
    <w:lvl w:ilvl="0">
      <w:start w:val="1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25624CF8"/>
    <w:multiLevelType w:val="multilevel"/>
    <w:tmpl w:val="22D0E06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5E73ACE"/>
    <w:multiLevelType w:val="hybridMultilevel"/>
    <w:tmpl w:val="7582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D407F"/>
    <w:multiLevelType w:val="multilevel"/>
    <w:tmpl w:val="03646CEC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FB33231"/>
    <w:multiLevelType w:val="multilevel"/>
    <w:tmpl w:val="6610D42A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119593D"/>
    <w:multiLevelType w:val="hybridMultilevel"/>
    <w:tmpl w:val="8752BBB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8E30A1E"/>
    <w:multiLevelType w:val="singleLevel"/>
    <w:tmpl w:val="9ADC9644"/>
    <w:lvl w:ilvl="0">
      <w:start w:val="1"/>
      <w:numFmt w:val="decimal"/>
      <w:lvlText w:val="1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>
    <w:nsid w:val="4B6F1D37"/>
    <w:multiLevelType w:val="hybridMultilevel"/>
    <w:tmpl w:val="E76843F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36C0F71"/>
    <w:multiLevelType w:val="multilevel"/>
    <w:tmpl w:val="B7B05C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5086421"/>
    <w:multiLevelType w:val="multilevel"/>
    <w:tmpl w:val="1CCE71C0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cs="Times New Roman" w:hint="default"/>
      </w:rPr>
    </w:lvl>
  </w:abstractNum>
  <w:abstractNum w:abstractNumId="14">
    <w:nsid w:val="69B17919"/>
    <w:multiLevelType w:val="multilevel"/>
    <w:tmpl w:val="E5D022D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15">
    <w:nsid w:val="7DF3207E"/>
    <w:multiLevelType w:val="multilevel"/>
    <w:tmpl w:val="8EDCF5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0"/>
  </w:num>
  <w:num w:numId="12">
    <w:abstractNumId w:val="13"/>
  </w:num>
  <w:num w:numId="13">
    <w:abstractNumId w:val="7"/>
  </w:num>
  <w:num w:numId="14">
    <w:abstractNumId w:val="8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2B4"/>
    <w:rsid w:val="000462AC"/>
    <w:rsid w:val="00047241"/>
    <w:rsid w:val="00074CFC"/>
    <w:rsid w:val="000C534D"/>
    <w:rsid w:val="000D1D4B"/>
    <w:rsid w:val="000E078F"/>
    <w:rsid w:val="00107741"/>
    <w:rsid w:val="001103A8"/>
    <w:rsid w:val="001205F5"/>
    <w:rsid w:val="0012797F"/>
    <w:rsid w:val="00181E8D"/>
    <w:rsid w:val="00193975"/>
    <w:rsid w:val="0019452D"/>
    <w:rsid w:val="001C392D"/>
    <w:rsid w:val="001C6CDC"/>
    <w:rsid w:val="001C72B4"/>
    <w:rsid w:val="001F5018"/>
    <w:rsid w:val="00205E06"/>
    <w:rsid w:val="00234DA1"/>
    <w:rsid w:val="00243259"/>
    <w:rsid w:val="00243466"/>
    <w:rsid w:val="00253381"/>
    <w:rsid w:val="00256BDF"/>
    <w:rsid w:val="00261230"/>
    <w:rsid w:val="00291B20"/>
    <w:rsid w:val="00295198"/>
    <w:rsid w:val="002A127F"/>
    <w:rsid w:val="002A6C9A"/>
    <w:rsid w:val="002B3924"/>
    <w:rsid w:val="002C0694"/>
    <w:rsid w:val="002C53E9"/>
    <w:rsid w:val="002D5E58"/>
    <w:rsid w:val="002E2A2C"/>
    <w:rsid w:val="003301B1"/>
    <w:rsid w:val="00350F56"/>
    <w:rsid w:val="00351C22"/>
    <w:rsid w:val="00360E5D"/>
    <w:rsid w:val="003678E5"/>
    <w:rsid w:val="003876DA"/>
    <w:rsid w:val="00392349"/>
    <w:rsid w:val="003948CC"/>
    <w:rsid w:val="003A01BF"/>
    <w:rsid w:val="003A397E"/>
    <w:rsid w:val="003B7AC1"/>
    <w:rsid w:val="003F7A16"/>
    <w:rsid w:val="004001D8"/>
    <w:rsid w:val="004022C6"/>
    <w:rsid w:val="00477D94"/>
    <w:rsid w:val="00485795"/>
    <w:rsid w:val="004913EF"/>
    <w:rsid w:val="004B3C81"/>
    <w:rsid w:val="004C609C"/>
    <w:rsid w:val="004D4BC4"/>
    <w:rsid w:val="004F046C"/>
    <w:rsid w:val="004F7CC1"/>
    <w:rsid w:val="0050373B"/>
    <w:rsid w:val="005164DA"/>
    <w:rsid w:val="0054120C"/>
    <w:rsid w:val="00544118"/>
    <w:rsid w:val="0056028B"/>
    <w:rsid w:val="005676B9"/>
    <w:rsid w:val="00575334"/>
    <w:rsid w:val="00576093"/>
    <w:rsid w:val="00577178"/>
    <w:rsid w:val="00584E9F"/>
    <w:rsid w:val="005850CE"/>
    <w:rsid w:val="005C2D3D"/>
    <w:rsid w:val="005D73C7"/>
    <w:rsid w:val="00615C12"/>
    <w:rsid w:val="006169DB"/>
    <w:rsid w:val="00633C68"/>
    <w:rsid w:val="006610F1"/>
    <w:rsid w:val="00666564"/>
    <w:rsid w:val="00680C51"/>
    <w:rsid w:val="006815A0"/>
    <w:rsid w:val="00682459"/>
    <w:rsid w:val="0069134E"/>
    <w:rsid w:val="006C4450"/>
    <w:rsid w:val="006E168F"/>
    <w:rsid w:val="006F2174"/>
    <w:rsid w:val="006F2187"/>
    <w:rsid w:val="006F5DEB"/>
    <w:rsid w:val="00704D97"/>
    <w:rsid w:val="0070773F"/>
    <w:rsid w:val="00710C17"/>
    <w:rsid w:val="00720B8B"/>
    <w:rsid w:val="00723B36"/>
    <w:rsid w:val="00724119"/>
    <w:rsid w:val="007263AF"/>
    <w:rsid w:val="007371A7"/>
    <w:rsid w:val="00741D4A"/>
    <w:rsid w:val="0075333C"/>
    <w:rsid w:val="007562F3"/>
    <w:rsid w:val="007754D3"/>
    <w:rsid w:val="00783E3A"/>
    <w:rsid w:val="00790E98"/>
    <w:rsid w:val="007A589F"/>
    <w:rsid w:val="007A666E"/>
    <w:rsid w:val="007B3D99"/>
    <w:rsid w:val="007D0A83"/>
    <w:rsid w:val="007D5E86"/>
    <w:rsid w:val="007E5F31"/>
    <w:rsid w:val="008054C2"/>
    <w:rsid w:val="008521F6"/>
    <w:rsid w:val="00864BF4"/>
    <w:rsid w:val="00866A64"/>
    <w:rsid w:val="00892381"/>
    <w:rsid w:val="008957FC"/>
    <w:rsid w:val="008A0A47"/>
    <w:rsid w:val="008A2C3C"/>
    <w:rsid w:val="008D4182"/>
    <w:rsid w:val="008E62AF"/>
    <w:rsid w:val="008F268C"/>
    <w:rsid w:val="008F34E4"/>
    <w:rsid w:val="008F459F"/>
    <w:rsid w:val="008F7148"/>
    <w:rsid w:val="009016E0"/>
    <w:rsid w:val="00903B1B"/>
    <w:rsid w:val="0090788A"/>
    <w:rsid w:val="00911842"/>
    <w:rsid w:val="00912DB8"/>
    <w:rsid w:val="00915CBC"/>
    <w:rsid w:val="00924F7E"/>
    <w:rsid w:val="00931A23"/>
    <w:rsid w:val="0093481E"/>
    <w:rsid w:val="00936A77"/>
    <w:rsid w:val="00960096"/>
    <w:rsid w:val="00984C6B"/>
    <w:rsid w:val="0098638D"/>
    <w:rsid w:val="00993B46"/>
    <w:rsid w:val="00995F09"/>
    <w:rsid w:val="009A19ED"/>
    <w:rsid w:val="009A2749"/>
    <w:rsid w:val="009B0991"/>
    <w:rsid w:val="009E05E9"/>
    <w:rsid w:val="009E1AAA"/>
    <w:rsid w:val="00A3358B"/>
    <w:rsid w:val="00A43C83"/>
    <w:rsid w:val="00A80AF8"/>
    <w:rsid w:val="00AA0085"/>
    <w:rsid w:val="00AA3057"/>
    <w:rsid w:val="00AB7CE1"/>
    <w:rsid w:val="00AD4D61"/>
    <w:rsid w:val="00AF6711"/>
    <w:rsid w:val="00B02330"/>
    <w:rsid w:val="00B25471"/>
    <w:rsid w:val="00B53618"/>
    <w:rsid w:val="00B615F3"/>
    <w:rsid w:val="00B858A1"/>
    <w:rsid w:val="00BB4EF5"/>
    <w:rsid w:val="00BB6E27"/>
    <w:rsid w:val="00BF5C34"/>
    <w:rsid w:val="00C067D8"/>
    <w:rsid w:val="00C24E49"/>
    <w:rsid w:val="00C261C4"/>
    <w:rsid w:val="00C267E8"/>
    <w:rsid w:val="00C37B02"/>
    <w:rsid w:val="00C46E56"/>
    <w:rsid w:val="00C64F27"/>
    <w:rsid w:val="00C6603D"/>
    <w:rsid w:val="00C66E2E"/>
    <w:rsid w:val="00C80A45"/>
    <w:rsid w:val="00C8387E"/>
    <w:rsid w:val="00C94EE5"/>
    <w:rsid w:val="00CA436D"/>
    <w:rsid w:val="00CA43F3"/>
    <w:rsid w:val="00CC39B2"/>
    <w:rsid w:val="00CE54D5"/>
    <w:rsid w:val="00CE7DC5"/>
    <w:rsid w:val="00D40BFA"/>
    <w:rsid w:val="00D44887"/>
    <w:rsid w:val="00D51637"/>
    <w:rsid w:val="00D60523"/>
    <w:rsid w:val="00D864BA"/>
    <w:rsid w:val="00D95E06"/>
    <w:rsid w:val="00DD2F6A"/>
    <w:rsid w:val="00E04487"/>
    <w:rsid w:val="00E119C1"/>
    <w:rsid w:val="00E15A04"/>
    <w:rsid w:val="00E205EB"/>
    <w:rsid w:val="00E35990"/>
    <w:rsid w:val="00E64A97"/>
    <w:rsid w:val="00E80D59"/>
    <w:rsid w:val="00E952E2"/>
    <w:rsid w:val="00EA3097"/>
    <w:rsid w:val="00EA6BCA"/>
    <w:rsid w:val="00EA718C"/>
    <w:rsid w:val="00EB4FF8"/>
    <w:rsid w:val="00EC0AB6"/>
    <w:rsid w:val="00ED4A71"/>
    <w:rsid w:val="00EF7C93"/>
    <w:rsid w:val="00F0117C"/>
    <w:rsid w:val="00F13DE8"/>
    <w:rsid w:val="00F170E6"/>
    <w:rsid w:val="00F20FAD"/>
    <w:rsid w:val="00F24CC6"/>
    <w:rsid w:val="00F25A5F"/>
    <w:rsid w:val="00F30683"/>
    <w:rsid w:val="00F51DA9"/>
    <w:rsid w:val="00F71131"/>
    <w:rsid w:val="00F829DE"/>
    <w:rsid w:val="00FB2A76"/>
    <w:rsid w:val="00FC2FAA"/>
    <w:rsid w:val="00FC6560"/>
    <w:rsid w:val="00FD1F41"/>
    <w:rsid w:val="00FD6D6E"/>
    <w:rsid w:val="00FE7565"/>
    <w:rsid w:val="00FF3D7C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72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72B4"/>
    <w:pPr>
      <w:keepNext/>
      <w:widowControl/>
      <w:numPr>
        <w:numId w:val="6"/>
      </w:numPr>
      <w:autoSpaceDE/>
      <w:autoSpaceDN/>
      <w:adjustRightInd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72B4"/>
    <w:pPr>
      <w:keepNext/>
      <w:widowControl/>
      <w:numPr>
        <w:ilvl w:val="1"/>
        <w:numId w:val="6"/>
      </w:numPr>
      <w:autoSpaceDE/>
      <w:autoSpaceDN/>
      <w:adjustRightInd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C72B4"/>
    <w:pPr>
      <w:keepNext/>
      <w:widowControl/>
      <w:numPr>
        <w:ilvl w:val="2"/>
        <w:numId w:val="6"/>
      </w:numPr>
      <w:autoSpaceDE/>
      <w:autoSpaceDN/>
      <w:adjustRightInd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C72B4"/>
    <w:pPr>
      <w:keepNext/>
      <w:widowControl/>
      <w:numPr>
        <w:ilvl w:val="3"/>
        <w:numId w:val="6"/>
      </w:numPr>
      <w:tabs>
        <w:tab w:val="left" w:pos="4040"/>
      </w:tabs>
      <w:autoSpaceDE/>
      <w:autoSpaceDN/>
      <w:adjustRightInd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1C72B4"/>
    <w:pPr>
      <w:widowControl/>
      <w:numPr>
        <w:ilvl w:val="4"/>
        <w:numId w:val="6"/>
      </w:numPr>
      <w:autoSpaceDE/>
      <w:autoSpaceDN/>
      <w:adjustRightInd/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C72B4"/>
    <w:pPr>
      <w:widowControl/>
      <w:numPr>
        <w:ilvl w:val="5"/>
        <w:numId w:val="6"/>
      </w:numPr>
      <w:autoSpaceDE/>
      <w:autoSpaceDN/>
      <w:adjustRightInd/>
      <w:spacing w:before="240" w:after="60"/>
      <w:outlineLvl w:val="5"/>
    </w:pPr>
    <w:rPr>
      <w:rFonts w:eastAsia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1C72B4"/>
    <w:pPr>
      <w:widowControl/>
      <w:numPr>
        <w:ilvl w:val="6"/>
        <w:numId w:val="6"/>
      </w:numPr>
      <w:autoSpaceDE/>
      <w:autoSpaceDN/>
      <w:adjustRightInd/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1C72B4"/>
    <w:pPr>
      <w:widowControl/>
      <w:numPr>
        <w:ilvl w:val="7"/>
        <w:numId w:val="6"/>
      </w:numPr>
      <w:autoSpaceDE/>
      <w:autoSpaceDN/>
      <w:adjustRightInd/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C72B4"/>
    <w:pPr>
      <w:widowControl/>
      <w:numPr>
        <w:ilvl w:val="8"/>
        <w:numId w:val="6"/>
      </w:numPr>
      <w:autoSpaceDE/>
      <w:autoSpaceDN/>
      <w:adjustRightInd/>
      <w:spacing w:before="240" w:after="60"/>
      <w:outlineLvl w:val="8"/>
    </w:pPr>
    <w:rPr>
      <w:rFonts w:ascii="Arial" w:eastAsia="Calibri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72B4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C72B4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1C72B4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1C72B4"/>
    <w:rPr>
      <w:rFonts w:ascii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1C72B4"/>
    <w:rPr>
      <w:rFonts w:ascii="Times New Roman" w:hAnsi="Times New Roman"/>
      <w:b/>
      <w:i/>
      <w:sz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1C72B4"/>
    <w:rPr>
      <w:rFonts w:ascii="Times New Roman" w:hAnsi="Times New Roman"/>
      <w:b/>
      <w:lang w:eastAsia="ru-RU"/>
    </w:rPr>
  </w:style>
  <w:style w:type="character" w:customStyle="1" w:styleId="70">
    <w:name w:val="Заголовок 7 Знак"/>
    <w:link w:val="7"/>
    <w:uiPriority w:val="99"/>
    <w:locked/>
    <w:rsid w:val="001C72B4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1C72B4"/>
    <w:rPr>
      <w:rFonts w:ascii="Times New Roman" w:hAnsi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1C72B4"/>
    <w:rPr>
      <w:rFonts w:ascii="Arial" w:hAnsi="Arial"/>
      <w:lang w:eastAsia="ru-RU"/>
    </w:rPr>
  </w:style>
  <w:style w:type="paragraph" w:customStyle="1" w:styleId="Style1">
    <w:name w:val="Style1"/>
    <w:basedOn w:val="a"/>
    <w:uiPriority w:val="99"/>
    <w:rsid w:val="001C72B4"/>
    <w:pPr>
      <w:spacing w:line="245" w:lineRule="exact"/>
      <w:jc w:val="center"/>
    </w:pPr>
  </w:style>
  <w:style w:type="paragraph" w:customStyle="1" w:styleId="Style3">
    <w:name w:val="Style3"/>
    <w:basedOn w:val="a"/>
    <w:uiPriority w:val="99"/>
    <w:rsid w:val="001C72B4"/>
    <w:pPr>
      <w:spacing w:line="248" w:lineRule="exact"/>
      <w:ind w:firstLine="307"/>
      <w:jc w:val="both"/>
    </w:pPr>
  </w:style>
  <w:style w:type="paragraph" w:customStyle="1" w:styleId="Style4">
    <w:name w:val="Style4"/>
    <w:basedOn w:val="a"/>
    <w:uiPriority w:val="99"/>
    <w:rsid w:val="001C72B4"/>
  </w:style>
  <w:style w:type="paragraph" w:customStyle="1" w:styleId="Style5">
    <w:name w:val="Style5"/>
    <w:basedOn w:val="a"/>
    <w:uiPriority w:val="99"/>
    <w:rsid w:val="001C72B4"/>
  </w:style>
  <w:style w:type="character" w:customStyle="1" w:styleId="FontStyle11">
    <w:name w:val="Font Style11"/>
    <w:uiPriority w:val="99"/>
    <w:rsid w:val="001C72B4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1C72B4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1C72B4"/>
    <w:rPr>
      <w:rFonts w:ascii="Lucida Sans Unicode" w:hAnsi="Lucida Sans Unicode"/>
      <w:spacing w:val="-10"/>
      <w:sz w:val="16"/>
    </w:rPr>
  </w:style>
  <w:style w:type="paragraph" w:styleId="a3">
    <w:name w:val="Title"/>
    <w:basedOn w:val="a"/>
    <w:link w:val="a4"/>
    <w:uiPriority w:val="99"/>
    <w:qFormat/>
    <w:rsid w:val="001C72B4"/>
    <w:pPr>
      <w:widowControl/>
      <w:autoSpaceDE/>
      <w:autoSpaceDN/>
      <w:adjustRightInd/>
      <w:jc w:val="center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1C72B4"/>
    <w:rPr>
      <w:rFonts w:ascii="Times New Roman" w:hAnsi="Times New Roman"/>
      <w:sz w:val="24"/>
      <w:lang w:eastAsia="ru-RU"/>
    </w:rPr>
  </w:style>
  <w:style w:type="paragraph" w:styleId="a5">
    <w:name w:val="Normal (Web)"/>
    <w:basedOn w:val="a"/>
    <w:uiPriority w:val="99"/>
    <w:rsid w:val="001C72B4"/>
    <w:pPr>
      <w:widowControl/>
      <w:autoSpaceDE/>
      <w:autoSpaceDN/>
      <w:adjustRightInd/>
      <w:spacing w:before="100" w:beforeAutospacing="1" w:after="100" w:afterAutospacing="1"/>
    </w:pPr>
  </w:style>
  <w:style w:type="character" w:styleId="a6">
    <w:name w:val="Hyperlink"/>
    <w:uiPriority w:val="99"/>
    <w:locked/>
    <w:rsid w:val="00351C2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1C6C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locked/>
    <w:rsid w:val="00FC65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C65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D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04D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qFormat/>
    <w:rsid w:val="002A6C9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4">
    <w:name w:val="p4"/>
    <w:basedOn w:val="a"/>
    <w:rsid w:val="0091184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2">
    <w:name w:val="p2"/>
    <w:basedOn w:val="a"/>
    <w:rsid w:val="00911842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43</cp:revision>
  <cp:lastPrinted>2022-06-16T07:45:00Z</cp:lastPrinted>
  <dcterms:created xsi:type="dcterms:W3CDTF">2018-02-28T07:39:00Z</dcterms:created>
  <dcterms:modified xsi:type="dcterms:W3CDTF">2022-06-16T07:46:00Z</dcterms:modified>
</cp:coreProperties>
</file>